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7A" w:rsidRPr="00FC30BB" w:rsidRDefault="0010427A" w:rsidP="00FC30BB">
      <w:pPr>
        <w:pStyle w:val="NormalWeb"/>
        <w:shd w:val="clear" w:color="auto" w:fill="FFFFFF"/>
        <w:spacing w:before="0" w:beforeAutospacing="0" w:after="0" w:afterAutospacing="0" w:line="245" w:lineRule="atLeast"/>
        <w:ind w:hanging="1080"/>
        <w:rPr>
          <w:color w:val="000000"/>
        </w:rPr>
      </w:pPr>
      <w:r w:rsidRPr="009D16E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25pt;height:764.25pt">
            <v:imagedata r:id="rId5" o:title=""/>
          </v:shape>
        </w:pict>
      </w:r>
    </w:p>
    <w:p w:rsidR="0010427A" w:rsidRDefault="0010427A">
      <w:pPr>
        <w:spacing w:line="234" w:lineRule="auto"/>
        <w:ind w:left="260" w:firstLine="708"/>
        <w:jc w:val="both"/>
        <w:rPr>
          <w:sz w:val="20"/>
          <w:szCs w:val="20"/>
        </w:rPr>
      </w:pPr>
      <w:r>
        <w:rPr>
          <w:color w:val="000000"/>
        </w:rPr>
        <w:t xml:space="preserve">               </w:t>
      </w:r>
      <w:r w:rsidRPr="007773E1">
        <w:rPr>
          <w:color w:val="000000"/>
        </w:rPr>
        <w:t xml:space="preserve"> </w:t>
      </w:r>
      <w:r>
        <w:rPr>
          <w:color w:val="000000"/>
        </w:rPr>
        <w:t xml:space="preserve">                      </w:t>
      </w:r>
    </w:p>
    <w:p w:rsidR="0010427A" w:rsidRDefault="0010427A">
      <w:pPr>
        <w:spacing w:line="234" w:lineRule="auto"/>
        <w:ind w:left="260" w:firstLine="708"/>
        <w:jc w:val="both"/>
        <w:rPr>
          <w:sz w:val="20"/>
          <w:szCs w:val="20"/>
        </w:rPr>
      </w:pPr>
    </w:p>
    <w:p w:rsidR="0010427A" w:rsidRDefault="0010427A">
      <w:pPr>
        <w:spacing w:line="234" w:lineRule="auto"/>
        <w:ind w:left="260" w:firstLine="708"/>
        <w:jc w:val="both"/>
        <w:rPr>
          <w:sz w:val="20"/>
          <w:szCs w:val="20"/>
        </w:rPr>
      </w:pPr>
    </w:p>
    <w:p w:rsidR="0010427A" w:rsidRDefault="0010427A">
      <w:pPr>
        <w:spacing w:line="234" w:lineRule="auto"/>
        <w:ind w:left="260" w:firstLine="708"/>
        <w:jc w:val="both"/>
        <w:rPr>
          <w:sz w:val="20"/>
          <w:szCs w:val="20"/>
        </w:rPr>
      </w:pPr>
    </w:p>
    <w:p w:rsidR="0010427A" w:rsidRDefault="0010427A">
      <w:pPr>
        <w:spacing w:line="234" w:lineRule="auto"/>
        <w:ind w:left="260" w:firstLine="708"/>
        <w:jc w:val="both"/>
        <w:rPr>
          <w:sz w:val="20"/>
          <w:szCs w:val="20"/>
        </w:rPr>
      </w:pPr>
    </w:p>
    <w:p w:rsidR="0010427A" w:rsidRDefault="0010427A">
      <w:pPr>
        <w:spacing w:line="234" w:lineRule="auto"/>
        <w:ind w:left="260" w:firstLine="708"/>
        <w:jc w:val="both"/>
        <w:rPr>
          <w:sz w:val="20"/>
          <w:szCs w:val="20"/>
        </w:rPr>
      </w:pPr>
    </w:p>
    <w:p w:rsidR="0010427A" w:rsidRDefault="0010427A">
      <w:pPr>
        <w:spacing w:line="14" w:lineRule="exact"/>
        <w:rPr>
          <w:sz w:val="24"/>
          <w:szCs w:val="24"/>
        </w:rPr>
      </w:pPr>
    </w:p>
    <w:p w:rsidR="0010427A" w:rsidRDefault="0010427A">
      <w:pPr>
        <w:spacing w:line="236" w:lineRule="auto"/>
        <w:ind w:left="260" w:firstLine="708"/>
        <w:jc w:val="both"/>
        <w:rPr>
          <w:sz w:val="20"/>
          <w:szCs w:val="20"/>
        </w:rPr>
      </w:pPr>
      <w:r>
        <w:rPr>
          <w:sz w:val="24"/>
          <w:szCs w:val="24"/>
        </w:rPr>
        <w:t>3.3. Организовать психолого-педагогическую помощь несовершеннолетнему с привлечением педагога-психолога, социального педагога, классного руководителя (воспитателя).</w:t>
      </w:r>
    </w:p>
    <w:p w:rsidR="0010427A" w:rsidRDefault="0010427A">
      <w:pPr>
        <w:spacing w:line="14" w:lineRule="exact"/>
        <w:rPr>
          <w:sz w:val="24"/>
          <w:szCs w:val="24"/>
        </w:rPr>
      </w:pPr>
    </w:p>
    <w:p w:rsidR="0010427A" w:rsidRDefault="0010427A">
      <w:pPr>
        <w:spacing w:line="234" w:lineRule="auto"/>
        <w:ind w:left="260" w:firstLine="708"/>
        <w:jc w:val="both"/>
        <w:rPr>
          <w:sz w:val="20"/>
          <w:szCs w:val="20"/>
        </w:rPr>
      </w:pPr>
      <w:r>
        <w:rPr>
          <w:sz w:val="24"/>
          <w:szCs w:val="24"/>
        </w:rPr>
        <w:t>3.4. Включить семью в список семей, стоящих на контроле образовательной организации, с проведением профилактических мероприятий.</w:t>
      </w:r>
    </w:p>
    <w:p w:rsidR="0010427A" w:rsidRDefault="0010427A">
      <w:pPr>
        <w:spacing w:line="200" w:lineRule="exact"/>
        <w:rPr>
          <w:sz w:val="24"/>
          <w:szCs w:val="24"/>
        </w:rPr>
      </w:pPr>
    </w:p>
    <w:p w:rsidR="0010427A" w:rsidRDefault="0010427A">
      <w:pPr>
        <w:spacing w:line="200" w:lineRule="exact"/>
        <w:rPr>
          <w:sz w:val="24"/>
          <w:szCs w:val="24"/>
        </w:rPr>
      </w:pPr>
    </w:p>
    <w:p w:rsidR="0010427A" w:rsidRDefault="0010427A">
      <w:pPr>
        <w:spacing w:line="233" w:lineRule="exact"/>
        <w:rPr>
          <w:sz w:val="24"/>
          <w:szCs w:val="24"/>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p>
    <w:p w:rsidR="0010427A" w:rsidRDefault="0010427A">
      <w:pPr>
        <w:ind w:right="-259"/>
        <w:jc w:val="center"/>
        <w:rPr>
          <w:sz w:val="20"/>
          <w:szCs w:val="20"/>
        </w:rPr>
      </w:pPr>
      <w:r>
        <w:rPr>
          <w:sz w:val="20"/>
          <w:szCs w:val="20"/>
        </w:rPr>
        <w:t>2</w:t>
      </w:r>
    </w:p>
    <w:p w:rsidR="0010427A" w:rsidRDefault="0010427A">
      <w:pPr>
        <w:sectPr w:rsidR="0010427A" w:rsidSect="00FC30BB">
          <w:pgSz w:w="11900" w:h="16836"/>
          <w:pgMar w:top="180" w:right="844" w:bottom="440" w:left="1440" w:header="0" w:footer="0" w:gutter="0"/>
          <w:cols w:space="720" w:equalWidth="0">
            <w:col w:w="9620"/>
          </w:cols>
        </w:sectPr>
      </w:pPr>
    </w:p>
    <w:p w:rsidR="0010427A" w:rsidRDefault="0010427A">
      <w:pPr>
        <w:jc w:val="right"/>
        <w:rPr>
          <w:sz w:val="20"/>
          <w:szCs w:val="20"/>
        </w:rPr>
      </w:pPr>
      <w:r>
        <w:rPr>
          <w:i/>
          <w:iCs/>
          <w:sz w:val="24"/>
          <w:szCs w:val="24"/>
        </w:rPr>
        <w:t>Приложение № 1</w:t>
      </w:r>
    </w:p>
    <w:p w:rsidR="0010427A" w:rsidRDefault="0010427A">
      <w:pPr>
        <w:jc w:val="right"/>
        <w:rPr>
          <w:sz w:val="20"/>
          <w:szCs w:val="20"/>
        </w:rPr>
      </w:pPr>
      <w:r>
        <w:rPr>
          <w:i/>
          <w:iCs/>
          <w:sz w:val="24"/>
          <w:szCs w:val="24"/>
        </w:rPr>
        <w:t>к Порядку действий образовательной</w:t>
      </w:r>
    </w:p>
    <w:p w:rsidR="0010427A" w:rsidRDefault="0010427A">
      <w:pPr>
        <w:jc w:val="right"/>
        <w:rPr>
          <w:sz w:val="20"/>
          <w:szCs w:val="20"/>
        </w:rPr>
      </w:pPr>
      <w:r>
        <w:rPr>
          <w:i/>
          <w:iCs/>
          <w:sz w:val="24"/>
          <w:szCs w:val="24"/>
        </w:rPr>
        <w:t>организации по выявлению фактов жестокого</w:t>
      </w:r>
    </w:p>
    <w:p w:rsidR="0010427A" w:rsidRDefault="0010427A">
      <w:pPr>
        <w:jc w:val="right"/>
        <w:rPr>
          <w:sz w:val="20"/>
          <w:szCs w:val="20"/>
        </w:rPr>
      </w:pPr>
      <w:r>
        <w:rPr>
          <w:i/>
          <w:iCs/>
          <w:sz w:val="24"/>
          <w:szCs w:val="24"/>
        </w:rPr>
        <w:t>обращения с несовершеннолетними</w:t>
      </w:r>
    </w:p>
    <w:p w:rsidR="0010427A" w:rsidRDefault="0010427A">
      <w:pPr>
        <w:spacing w:line="281" w:lineRule="exact"/>
        <w:rPr>
          <w:sz w:val="20"/>
          <w:szCs w:val="20"/>
        </w:rPr>
      </w:pPr>
    </w:p>
    <w:p w:rsidR="0010427A" w:rsidRDefault="0010427A">
      <w:pPr>
        <w:ind w:left="1560"/>
        <w:jc w:val="center"/>
        <w:rPr>
          <w:sz w:val="20"/>
          <w:szCs w:val="20"/>
        </w:rPr>
      </w:pPr>
      <w:r>
        <w:rPr>
          <w:b/>
          <w:bCs/>
          <w:sz w:val="24"/>
          <w:szCs w:val="24"/>
        </w:rPr>
        <w:t>Разъяснения основных понятий,</w:t>
      </w:r>
    </w:p>
    <w:p w:rsidR="0010427A" w:rsidRDefault="0010427A">
      <w:pPr>
        <w:spacing w:line="12" w:lineRule="exact"/>
        <w:rPr>
          <w:sz w:val="20"/>
          <w:szCs w:val="20"/>
        </w:rPr>
      </w:pPr>
    </w:p>
    <w:p w:rsidR="0010427A" w:rsidRDefault="0010427A">
      <w:pPr>
        <w:spacing w:line="234" w:lineRule="auto"/>
        <w:ind w:left="1300" w:right="580" w:firstLine="259"/>
        <w:rPr>
          <w:sz w:val="20"/>
          <w:szCs w:val="20"/>
        </w:rPr>
      </w:pPr>
      <w:r>
        <w:rPr>
          <w:b/>
          <w:bCs/>
          <w:sz w:val="24"/>
          <w:szCs w:val="24"/>
        </w:rPr>
        <w:t>используемых в Порядке действий МОУ «Первомайская СОШ»по выявлению фактов жестокого обращения с несовершеннолетними</w:t>
      </w:r>
    </w:p>
    <w:p w:rsidR="0010427A" w:rsidRDefault="0010427A">
      <w:pPr>
        <w:spacing w:line="285" w:lineRule="exact"/>
        <w:rPr>
          <w:sz w:val="20"/>
          <w:szCs w:val="20"/>
        </w:rPr>
      </w:pPr>
    </w:p>
    <w:p w:rsidR="0010427A" w:rsidRDefault="0010427A">
      <w:pPr>
        <w:spacing w:line="237" w:lineRule="auto"/>
        <w:ind w:left="260" w:firstLine="708"/>
        <w:jc w:val="both"/>
        <w:rPr>
          <w:sz w:val="20"/>
          <w:szCs w:val="20"/>
        </w:rPr>
      </w:pPr>
      <w:r>
        <w:rPr>
          <w:b/>
          <w:bCs/>
          <w:sz w:val="24"/>
          <w:szCs w:val="24"/>
        </w:rPr>
        <w:t xml:space="preserve">Жестокое обращение с несовершеннолетним </w:t>
      </w:r>
      <w:r>
        <w:rPr>
          <w:sz w:val="24"/>
          <w:szCs w:val="24"/>
        </w:rPr>
        <w:t>–</w:t>
      </w:r>
      <w:r>
        <w:rPr>
          <w:b/>
          <w:bCs/>
          <w:sz w:val="24"/>
          <w:szCs w:val="24"/>
        </w:rPr>
        <w:t xml:space="preserve"> </w:t>
      </w:r>
      <w:r>
        <w:rPr>
          <w:sz w:val="24"/>
          <w:szCs w:val="24"/>
        </w:rPr>
        <w:t>это все многообразие действий</w:t>
      </w:r>
      <w:r>
        <w:rPr>
          <w:b/>
          <w:bCs/>
          <w:sz w:val="24"/>
          <w:szCs w:val="24"/>
        </w:rPr>
        <w:t xml:space="preserve"> </w:t>
      </w:r>
      <w:r>
        <w:rPr>
          <w:sz w:val="24"/>
          <w:szCs w:val="24"/>
        </w:rPr>
        <w:t>или бездействие со стороны окружающих лиц, которые наносят вред физическому и психическому здоровью несовершеннолетнего, его развитию и благополучию, а также ущемляют его права или свободу.</w:t>
      </w:r>
    </w:p>
    <w:p w:rsidR="0010427A" w:rsidRDefault="0010427A">
      <w:pPr>
        <w:spacing w:line="14" w:lineRule="exact"/>
        <w:rPr>
          <w:sz w:val="20"/>
          <w:szCs w:val="20"/>
        </w:rPr>
      </w:pPr>
    </w:p>
    <w:p w:rsidR="0010427A" w:rsidRDefault="0010427A">
      <w:pPr>
        <w:spacing w:line="234" w:lineRule="auto"/>
        <w:ind w:left="260" w:firstLine="708"/>
        <w:jc w:val="both"/>
        <w:rPr>
          <w:sz w:val="20"/>
          <w:szCs w:val="20"/>
        </w:rPr>
      </w:pPr>
      <w:r>
        <w:rPr>
          <w:sz w:val="24"/>
          <w:szCs w:val="24"/>
        </w:rPr>
        <w:t>Жестокое обращение с ребенком со стороны родителей и других родственников является формой насилия в семье.</w:t>
      </w:r>
    </w:p>
    <w:p w:rsidR="0010427A" w:rsidRDefault="0010427A">
      <w:pPr>
        <w:spacing w:line="14" w:lineRule="exact"/>
        <w:rPr>
          <w:sz w:val="20"/>
          <w:szCs w:val="20"/>
        </w:rPr>
      </w:pPr>
    </w:p>
    <w:p w:rsidR="0010427A" w:rsidRDefault="0010427A">
      <w:pPr>
        <w:spacing w:line="237" w:lineRule="auto"/>
        <w:ind w:left="260" w:firstLine="708"/>
        <w:jc w:val="both"/>
        <w:rPr>
          <w:sz w:val="20"/>
          <w:szCs w:val="20"/>
        </w:rPr>
      </w:pPr>
      <w:r>
        <w:rPr>
          <w:i/>
          <w:iCs/>
          <w:sz w:val="24"/>
          <w:szCs w:val="24"/>
        </w:rPr>
        <w:t xml:space="preserve">Насилие в семье </w:t>
      </w:r>
      <w:r>
        <w:rPr>
          <w:sz w:val="24"/>
          <w:szCs w:val="24"/>
        </w:rPr>
        <w:t>–</w:t>
      </w:r>
      <w:r>
        <w:rPr>
          <w:i/>
          <w:iCs/>
          <w:sz w:val="24"/>
          <w:szCs w:val="24"/>
        </w:rPr>
        <w:t xml:space="preserve"> </w:t>
      </w:r>
      <w:r>
        <w:rPr>
          <w:sz w:val="24"/>
          <w:szCs w:val="24"/>
        </w:rPr>
        <w:t>это любые насильственные действия физического,</w:t>
      </w:r>
      <w:r>
        <w:rPr>
          <w:i/>
          <w:iCs/>
          <w:sz w:val="24"/>
          <w:szCs w:val="24"/>
        </w:rPr>
        <w:t xml:space="preserve"> </w:t>
      </w:r>
      <w:r>
        <w:rPr>
          <w:sz w:val="24"/>
          <w:szCs w:val="24"/>
        </w:rPr>
        <w:t>психологического, сексуального или экономического характера, совершенные лицом или лицами, которые связаны с жертвой семейными отношениями, включая словесные оскорбления, угрозы, запугивание, принуждение, преследование, побои, увечья, сексуальное насилие, а также попытки совершить такие действия.</w:t>
      </w:r>
    </w:p>
    <w:p w:rsidR="0010427A" w:rsidRDefault="0010427A">
      <w:pPr>
        <w:spacing w:line="17" w:lineRule="exact"/>
        <w:rPr>
          <w:sz w:val="20"/>
          <w:szCs w:val="20"/>
        </w:rPr>
      </w:pPr>
    </w:p>
    <w:p w:rsidR="0010427A" w:rsidRDefault="0010427A">
      <w:pPr>
        <w:spacing w:line="234" w:lineRule="auto"/>
        <w:ind w:left="260" w:firstLine="708"/>
        <w:jc w:val="both"/>
        <w:rPr>
          <w:sz w:val="20"/>
          <w:szCs w:val="20"/>
        </w:rPr>
      </w:pPr>
      <w:r>
        <w:rPr>
          <w:i/>
          <w:iCs/>
          <w:sz w:val="24"/>
          <w:szCs w:val="24"/>
        </w:rPr>
        <w:t xml:space="preserve">Формы </w:t>
      </w:r>
      <w:r>
        <w:rPr>
          <w:sz w:val="24"/>
          <w:szCs w:val="24"/>
        </w:rPr>
        <w:t>жестокого обращения с детьми:</w:t>
      </w:r>
      <w:r>
        <w:rPr>
          <w:i/>
          <w:iCs/>
          <w:sz w:val="24"/>
          <w:szCs w:val="24"/>
        </w:rPr>
        <w:t xml:space="preserve"> </w:t>
      </w:r>
      <w:r>
        <w:rPr>
          <w:sz w:val="24"/>
          <w:szCs w:val="24"/>
        </w:rPr>
        <w:t>физическое насилие;</w:t>
      </w:r>
      <w:r>
        <w:rPr>
          <w:i/>
          <w:iCs/>
          <w:sz w:val="24"/>
          <w:szCs w:val="24"/>
        </w:rPr>
        <w:t xml:space="preserve"> </w:t>
      </w:r>
      <w:r>
        <w:rPr>
          <w:sz w:val="24"/>
          <w:szCs w:val="24"/>
        </w:rPr>
        <w:t>сексуальное насилие;</w:t>
      </w:r>
      <w:r>
        <w:rPr>
          <w:i/>
          <w:iCs/>
          <w:sz w:val="24"/>
          <w:szCs w:val="24"/>
        </w:rPr>
        <w:t xml:space="preserve"> </w:t>
      </w:r>
      <w:r>
        <w:rPr>
          <w:sz w:val="24"/>
          <w:szCs w:val="24"/>
        </w:rPr>
        <w:t>психологическое насилие; пренебрежение нуждами.</w:t>
      </w:r>
    </w:p>
    <w:p w:rsidR="0010427A" w:rsidRDefault="0010427A">
      <w:pPr>
        <w:spacing w:line="14" w:lineRule="exact"/>
        <w:rPr>
          <w:sz w:val="20"/>
          <w:szCs w:val="20"/>
        </w:rPr>
      </w:pPr>
    </w:p>
    <w:p w:rsidR="0010427A" w:rsidRDefault="0010427A">
      <w:pPr>
        <w:spacing w:line="237" w:lineRule="auto"/>
        <w:ind w:left="260" w:firstLine="708"/>
        <w:jc w:val="both"/>
        <w:rPr>
          <w:sz w:val="20"/>
          <w:szCs w:val="20"/>
        </w:rPr>
      </w:pPr>
      <w:r>
        <w:rPr>
          <w:i/>
          <w:iCs/>
          <w:sz w:val="24"/>
          <w:szCs w:val="24"/>
        </w:rPr>
        <w:t xml:space="preserve">Физическое насилие над ребенком </w:t>
      </w:r>
      <w:r>
        <w:rPr>
          <w:sz w:val="24"/>
          <w:szCs w:val="24"/>
        </w:rPr>
        <w:t>–</w:t>
      </w:r>
      <w:r>
        <w:rPr>
          <w:i/>
          <w:iCs/>
          <w:sz w:val="24"/>
          <w:szCs w:val="24"/>
        </w:rPr>
        <w:t xml:space="preserve"> </w:t>
      </w:r>
      <w:r>
        <w:rPr>
          <w:sz w:val="24"/>
          <w:szCs w:val="24"/>
        </w:rPr>
        <w:t>это вид жестокого обращения,</w:t>
      </w:r>
      <w:r>
        <w:rPr>
          <w:i/>
          <w:iCs/>
          <w:sz w:val="24"/>
          <w:szCs w:val="24"/>
        </w:rPr>
        <w:t xml:space="preserve"> </w:t>
      </w:r>
      <w:r>
        <w:rPr>
          <w:sz w:val="24"/>
          <w:szCs w:val="24"/>
        </w:rPr>
        <w:t>когда</w:t>
      </w:r>
      <w:r>
        <w:rPr>
          <w:i/>
          <w:iCs/>
          <w:sz w:val="24"/>
          <w:szCs w:val="24"/>
        </w:rPr>
        <w:t xml:space="preserve"> </w:t>
      </w:r>
      <w:r>
        <w:rPr>
          <w:sz w:val="24"/>
          <w:szCs w:val="24"/>
        </w:rPr>
        <w:t>несовершеннолетнему причиняют боль, телесные повреждения, наносят ущерб его здоровью или физическому развитию, лишают жизни или не предотвращают возможность причинения страданий, вреда здоровью и угрозы жизни несовершеннолетнего.</w:t>
      </w:r>
    </w:p>
    <w:p w:rsidR="0010427A" w:rsidRDefault="0010427A">
      <w:pPr>
        <w:spacing w:line="14" w:lineRule="exact"/>
        <w:rPr>
          <w:sz w:val="20"/>
          <w:szCs w:val="20"/>
        </w:rPr>
      </w:pPr>
    </w:p>
    <w:p w:rsidR="0010427A" w:rsidRDefault="0010427A">
      <w:pPr>
        <w:spacing w:line="234" w:lineRule="auto"/>
        <w:ind w:left="260" w:firstLine="708"/>
        <w:jc w:val="both"/>
        <w:rPr>
          <w:sz w:val="20"/>
          <w:szCs w:val="20"/>
        </w:rPr>
      </w:pPr>
      <w:r>
        <w:rPr>
          <w:i/>
          <w:iCs/>
          <w:sz w:val="24"/>
          <w:szCs w:val="24"/>
        </w:rPr>
        <w:t>Формы физического насилия</w:t>
      </w:r>
      <w:r>
        <w:rPr>
          <w:sz w:val="24"/>
          <w:szCs w:val="24"/>
        </w:rPr>
        <w:t>:</w:t>
      </w:r>
      <w:r>
        <w:rPr>
          <w:i/>
          <w:iCs/>
          <w:sz w:val="24"/>
          <w:szCs w:val="24"/>
        </w:rPr>
        <w:t xml:space="preserve"> </w:t>
      </w:r>
      <w:r>
        <w:rPr>
          <w:sz w:val="24"/>
          <w:szCs w:val="24"/>
        </w:rPr>
        <w:t>избиение;</w:t>
      </w:r>
      <w:r>
        <w:rPr>
          <w:i/>
          <w:iCs/>
          <w:sz w:val="24"/>
          <w:szCs w:val="24"/>
        </w:rPr>
        <w:t xml:space="preserve"> </w:t>
      </w:r>
      <w:r>
        <w:rPr>
          <w:sz w:val="24"/>
          <w:szCs w:val="24"/>
        </w:rPr>
        <w:t>пощечины,</w:t>
      </w:r>
      <w:r>
        <w:rPr>
          <w:i/>
          <w:iCs/>
          <w:sz w:val="24"/>
          <w:szCs w:val="24"/>
        </w:rPr>
        <w:t xml:space="preserve"> </w:t>
      </w:r>
      <w:r>
        <w:rPr>
          <w:sz w:val="24"/>
          <w:szCs w:val="24"/>
        </w:rPr>
        <w:t>подзатыльники,</w:t>
      </w:r>
      <w:r>
        <w:rPr>
          <w:i/>
          <w:iCs/>
          <w:sz w:val="24"/>
          <w:szCs w:val="24"/>
        </w:rPr>
        <w:t xml:space="preserve"> </w:t>
      </w:r>
      <w:r>
        <w:rPr>
          <w:sz w:val="24"/>
          <w:szCs w:val="24"/>
        </w:rPr>
        <w:t>тычки,</w:t>
      </w:r>
      <w:r>
        <w:rPr>
          <w:i/>
          <w:iCs/>
          <w:sz w:val="24"/>
          <w:szCs w:val="24"/>
        </w:rPr>
        <w:t xml:space="preserve"> </w:t>
      </w:r>
      <w:r>
        <w:rPr>
          <w:sz w:val="24"/>
          <w:szCs w:val="24"/>
        </w:rPr>
        <w:t>шлепки,</w:t>
      </w:r>
      <w:r>
        <w:rPr>
          <w:i/>
          <w:iCs/>
          <w:sz w:val="24"/>
          <w:szCs w:val="24"/>
        </w:rPr>
        <w:t xml:space="preserve"> </w:t>
      </w:r>
      <w:r>
        <w:rPr>
          <w:sz w:val="24"/>
          <w:szCs w:val="24"/>
        </w:rPr>
        <w:t>щипки; порка; нанесение травм, ожогов; вырывание волос.</w:t>
      </w:r>
    </w:p>
    <w:p w:rsidR="0010427A" w:rsidRDefault="0010427A">
      <w:pPr>
        <w:spacing w:line="14" w:lineRule="exact"/>
        <w:rPr>
          <w:sz w:val="20"/>
          <w:szCs w:val="20"/>
        </w:rPr>
      </w:pPr>
    </w:p>
    <w:p w:rsidR="0010427A" w:rsidRDefault="0010427A">
      <w:pPr>
        <w:spacing w:line="237" w:lineRule="auto"/>
        <w:ind w:left="260"/>
        <w:jc w:val="both"/>
        <w:rPr>
          <w:sz w:val="20"/>
          <w:szCs w:val="20"/>
        </w:rPr>
      </w:pPr>
      <w:r>
        <w:rPr>
          <w:sz w:val="24"/>
          <w:szCs w:val="24"/>
        </w:rPr>
        <w:t>фиксация в неудобной позе; укусы; изоляция (запирание в кладовке, туалете и т.п.); преднамеренное лишение еды, питья, одежды (выставление ребенка в мороз на улицу без теплой одежды); грубое нарушение режима дня; обращение с детьми, не соответствующее их возрасту и развитию (предъявление требований, которые ребенок еще не способен выполнить, либо которые перерос); сильное встряхивание грудных детей.</w:t>
      </w:r>
    </w:p>
    <w:p w:rsidR="0010427A" w:rsidRDefault="0010427A">
      <w:pPr>
        <w:spacing w:line="17" w:lineRule="exact"/>
        <w:rPr>
          <w:sz w:val="20"/>
          <w:szCs w:val="20"/>
        </w:rPr>
      </w:pPr>
    </w:p>
    <w:p w:rsidR="0010427A" w:rsidRDefault="0010427A">
      <w:pPr>
        <w:spacing w:line="236" w:lineRule="auto"/>
        <w:ind w:left="260" w:firstLine="708"/>
        <w:jc w:val="both"/>
        <w:rPr>
          <w:sz w:val="20"/>
          <w:szCs w:val="20"/>
        </w:rPr>
      </w:pPr>
      <w:r>
        <w:rPr>
          <w:i/>
          <w:iCs/>
          <w:sz w:val="24"/>
          <w:szCs w:val="24"/>
        </w:rPr>
        <w:t xml:space="preserve">Сексуальное насилие над ребенком </w:t>
      </w:r>
      <w:r>
        <w:rPr>
          <w:sz w:val="24"/>
          <w:szCs w:val="24"/>
        </w:rPr>
        <w:t>–</w:t>
      </w:r>
      <w:r>
        <w:rPr>
          <w:i/>
          <w:iCs/>
          <w:sz w:val="24"/>
          <w:szCs w:val="24"/>
        </w:rPr>
        <w:t xml:space="preserve"> </w:t>
      </w:r>
      <w:r>
        <w:rPr>
          <w:sz w:val="24"/>
          <w:szCs w:val="24"/>
        </w:rPr>
        <w:t>это вид жестокого обращения,</w:t>
      </w:r>
      <w:r>
        <w:rPr>
          <w:i/>
          <w:iCs/>
          <w:sz w:val="24"/>
          <w:szCs w:val="24"/>
        </w:rPr>
        <w:t xml:space="preserve"> </w:t>
      </w:r>
      <w:r>
        <w:rPr>
          <w:sz w:val="24"/>
          <w:szCs w:val="24"/>
        </w:rPr>
        <w:t>который</w:t>
      </w:r>
      <w:r>
        <w:rPr>
          <w:i/>
          <w:iCs/>
          <w:sz w:val="24"/>
          <w:szCs w:val="24"/>
        </w:rPr>
        <w:t xml:space="preserve"> </w:t>
      </w:r>
      <w:r>
        <w:rPr>
          <w:sz w:val="24"/>
          <w:szCs w:val="24"/>
        </w:rPr>
        <w:t>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w:t>
      </w:r>
    </w:p>
    <w:p w:rsidR="0010427A" w:rsidRDefault="0010427A">
      <w:pPr>
        <w:spacing w:line="2" w:lineRule="exact"/>
        <w:rPr>
          <w:sz w:val="20"/>
          <w:szCs w:val="20"/>
        </w:rPr>
      </w:pPr>
    </w:p>
    <w:p w:rsidR="0010427A" w:rsidRDefault="0010427A">
      <w:pPr>
        <w:ind w:left="980"/>
        <w:rPr>
          <w:sz w:val="20"/>
          <w:szCs w:val="20"/>
        </w:rPr>
      </w:pPr>
      <w:r>
        <w:rPr>
          <w:i/>
          <w:iCs/>
          <w:sz w:val="24"/>
          <w:szCs w:val="24"/>
        </w:rPr>
        <w:t xml:space="preserve">Формы сексуального насилия </w:t>
      </w:r>
      <w:r>
        <w:rPr>
          <w:sz w:val="24"/>
          <w:szCs w:val="24"/>
        </w:rPr>
        <w:t>над ребенком:</w:t>
      </w:r>
    </w:p>
    <w:p w:rsidR="0010427A" w:rsidRDefault="0010427A">
      <w:pPr>
        <w:ind w:left="980"/>
        <w:rPr>
          <w:sz w:val="20"/>
          <w:szCs w:val="20"/>
        </w:rPr>
      </w:pPr>
      <w:r>
        <w:rPr>
          <w:sz w:val="24"/>
          <w:szCs w:val="24"/>
        </w:rPr>
        <w:t>Контактное: половой акт; телесный контакт с половыми органами ребенка.</w:t>
      </w:r>
    </w:p>
    <w:p w:rsidR="0010427A" w:rsidRDefault="0010427A">
      <w:pPr>
        <w:spacing w:line="12" w:lineRule="exact"/>
        <w:rPr>
          <w:sz w:val="20"/>
          <w:szCs w:val="20"/>
        </w:rPr>
      </w:pPr>
    </w:p>
    <w:p w:rsidR="0010427A" w:rsidRDefault="0010427A">
      <w:pPr>
        <w:spacing w:line="238" w:lineRule="auto"/>
        <w:ind w:left="260" w:firstLine="708"/>
        <w:jc w:val="both"/>
        <w:rPr>
          <w:sz w:val="20"/>
          <w:szCs w:val="20"/>
        </w:rPr>
      </w:pPr>
      <w:r>
        <w:rPr>
          <w:sz w:val="24"/>
          <w:szCs w:val="24"/>
        </w:rPr>
        <w:t>Неконтактное: демонстрация обнаженных гениталий, груди, ягодиц ребенку; демонстрация эротических и порнографических материалов ребенку; совершение полового акта в присутствии ребенка; подглядывание за ребенком во время совершения им интимных процедур; принуждение ребенка к раздеванию в присутствии других лиц; игры сексуального характера; изготовление порнографических изображений ребенка; подавление нормальных сексуальных интересов ребенка или стимулирование детской сексуальности в ущерб другим аспектам развития ребенка; разговоры о сексуальности, не соответствующие возрасту ребенка.</w:t>
      </w:r>
    </w:p>
    <w:p w:rsidR="0010427A" w:rsidRDefault="0010427A">
      <w:pPr>
        <w:spacing w:line="19" w:lineRule="exact"/>
        <w:rPr>
          <w:sz w:val="20"/>
          <w:szCs w:val="20"/>
        </w:rPr>
      </w:pPr>
    </w:p>
    <w:p w:rsidR="0010427A" w:rsidRDefault="0010427A">
      <w:pPr>
        <w:spacing w:line="236" w:lineRule="auto"/>
        <w:ind w:left="260" w:firstLine="708"/>
        <w:jc w:val="both"/>
        <w:rPr>
          <w:sz w:val="20"/>
          <w:szCs w:val="20"/>
        </w:rPr>
      </w:pPr>
      <w:r>
        <w:rPr>
          <w:i/>
          <w:iCs/>
          <w:sz w:val="24"/>
          <w:szCs w:val="24"/>
        </w:rPr>
        <w:t xml:space="preserve">Психологическое насилие </w:t>
      </w:r>
      <w:r>
        <w:rPr>
          <w:sz w:val="24"/>
          <w:szCs w:val="24"/>
        </w:rPr>
        <w:t>–</w:t>
      </w:r>
      <w:r>
        <w:rPr>
          <w:i/>
          <w:iCs/>
          <w:sz w:val="24"/>
          <w:szCs w:val="24"/>
        </w:rPr>
        <w:t xml:space="preserve"> </w:t>
      </w:r>
      <w:r>
        <w:rPr>
          <w:sz w:val="24"/>
          <w:szCs w:val="24"/>
        </w:rPr>
        <w:t>периодическое или постоянное психологическое</w:t>
      </w:r>
      <w:r>
        <w:rPr>
          <w:i/>
          <w:iCs/>
          <w:sz w:val="24"/>
          <w:szCs w:val="24"/>
        </w:rPr>
        <w:t xml:space="preserve"> </w:t>
      </w:r>
      <w:r>
        <w:rPr>
          <w:sz w:val="24"/>
          <w:szCs w:val="24"/>
        </w:rPr>
        <w:t>воздействие родителей или других взрослых на ребенка, приводящее к формированию у ребенка патологических черт характера и нарушению психического развития.</w:t>
      </w:r>
    </w:p>
    <w:p w:rsidR="0010427A" w:rsidRDefault="0010427A">
      <w:pPr>
        <w:spacing w:line="2" w:lineRule="exact"/>
        <w:rPr>
          <w:sz w:val="20"/>
          <w:szCs w:val="20"/>
        </w:rPr>
      </w:pPr>
    </w:p>
    <w:p w:rsidR="0010427A" w:rsidRDefault="0010427A">
      <w:pPr>
        <w:ind w:left="980"/>
        <w:rPr>
          <w:sz w:val="20"/>
          <w:szCs w:val="20"/>
        </w:rPr>
      </w:pPr>
      <w:r>
        <w:rPr>
          <w:i/>
          <w:iCs/>
          <w:sz w:val="24"/>
          <w:szCs w:val="24"/>
        </w:rPr>
        <w:t>Формы психологического насилия:</w:t>
      </w:r>
    </w:p>
    <w:p w:rsidR="0010427A" w:rsidRDefault="0010427A">
      <w:pPr>
        <w:spacing w:line="12" w:lineRule="exact"/>
        <w:rPr>
          <w:sz w:val="20"/>
          <w:szCs w:val="20"/>
        </w:rPr>
      </w:pPr>
    </w:p>
    <w:p w:rsidR="0010427A" w:rsidRDefault="0010427A">
      <w:pPr>
        <w:spacing w:line="234" w:lineRule="auto"/>
        <w:ind w:left="260" w:firstLine="708"/>
        <w:jc w:val="both"/>
        <w:rPr>
          <w:sz w:val="20"/>
          <w:szCs w:val="20"/>
        </w:rPr>
      </w:pPr>
      <w:r>
        <w:rPr>
          <w:i/>
          <w:iCs/>
          <w:sz w:val="24"/>
          <w:szCs w:val="24"/>
        </w:rPr>
        <w:t xml:space="preserve">Отвержение </w:t>
      </w:r>
      <w:r>
        <w:rPr>
          <w:sz w:val="24"/>
          <w:szCs w:val="24"/>
        </w:rPr>
        <w:t>–</w:t>
      </w:r>
      <w:r>
        <w:rPr>
          <w:i/>
          <w:iCs/>
          <w:sz w:val="24"/>
          <w:szCs w:val="24"/>
        </w:rPr>
        <w:t xml:space="preserve"> </w:t>
      </w:r>
      <w:r>
        <w:rPr>
          <w:sz w:val="24"/>
          <w:szCs w:val="24"/>
        </w:rPr>
        <w:t>вербальные и невербальные действия,</w:t>
      </w:r>
      <w:r>
        <w:rPr>
          <w:i/>
          <w:iCs/>
          <w:sz w:val="24"/>
          <w:szCs w:val="24"/>
        </w:rPr>
        <w:t xml:space="preserve"> </w:t>
      </w:r>
      <w:r>
        <w:rPr>
          <w:sz w:val="24"/>
          <w:szCs w:val="24"/>
        </w:rPr>
        <w:t>демонстрирующие неприятие</w:t>
      </w:r>
      <w:r>
        <w:rPr>
          <w:i/>
          <w:iCs/>
          <w:sz w:val="24"/>
          <w:szCs w:val="24"/>
        </w:rPr>
        <w:t xml:space="preserve"> </w:t>
      </w:r>
      <w:r>
        <w:rPr>
          <w:sz w:val="24"/>
          <w:szCs w:val="24"/>
        </w:rPr>
        <w:t>ребенка и принижающие его достоинство: враждебное отношение; унижение, в том числе</w:t>
      </w:r>
    </w:p>
    <w:p w:rsidR="0010427A" w:rsidRDefault="0010427A">
      <w:pPr>
        <w:spacing w:line="81" w:lineRule="exact"/>
        <w:rPr>
          <w:sz w:val="20"/>
          <w:szCs w:val="20"/>
        </w:rPr>
      </w:pPr>
    </w:p>
    <w:p w:rsidR="0010427A" w:rsidRDefault="0010427A">
      <w:pPr>
        <w:ind w:right="-259"/>
        <w:jc w:val="center"/>
        <w:rPr>
          <w:sz w:val="20"/>
          <w:szCs w:val="20"/>
        </w:rPr>
      </w:pPr>
      <w:r>
        <w:rPr>
          <w:sz w:val="24"/>
          <w:szCs w:val="24"/>
        </w:rPr>
        <w:t>3</w:t>
      </w:r>
    </w:p>
    <w:p w:rsidR="0010427A" w:rsidRDefault="0010427A">
      <w:pPr>
        <w:sectPr w:rsidR="0010427A">
          <w:pgSz w:w="11900" w:h="16836"/>
          <w:pgMar w:top="1122" w:right="844" w:bottom="440" w:left="1440" w:header="0" w:footer="0" w:gutter="0"/>
          <w:cols w:space="720" w:equalWidth="0">
            <w:col w:w="9620"/>
          </w:cols>
        </w:sectPr>
      </w:pPr>
    </w:p>
    <w:p w:rsidR="0010427A" w:rsidRDefault="0010427A">
      <w:pPr>
        <w:ind w:left="260"/>
        <w:rPr>
          <w:sz w:val="20"/>
          <w:szCs w:val="20"/>
        </w:rPr>
      </w:pPr>
      <w:r>
        <w:rPr>
          <w:sz w:val="24"/>
          <w:szCs w:val="24"/>
        </w:rPr>
        <w:t>публичное; высмеивание, превращение ребенка в «козла отпущения».</w:t>
      </w:r>
    </w:p>
    <w:p w:rsidR="0010427A" w:rsidRDefault="0010427A">
      <w:pPr>
        <w:spacing w:line="12" w:lineRule="exact"/>
        <w:rPr>
          <w:sz w:val="20"/>
          <w:szCs w:val="20"/>
        </w:rPr>
      </w:pPr>
    </w:p>
    <w:p w:rsidR="0010427A" w:rsidRDefault="0010427A">
      <w:pPr>
        <w:spacing w:line="237" w:lineRule="auto"/>
        <w:ind w:left="260" w:firstLine="708"/>
        <w:jc w:val="both"/>
        <w:rPr>
          <w:sz w:val="20"/>
          <w:szCs w:val="20"/>
        </w:rPr>
      </w:pPr>
      <w:r>
        <w:rPr>
          <w:i/>
          <w:iCs/>
          <w:sz w:val="24"/>
          <w:szCs w:val="24"/>
        </w:rPr>
        <w:t xml:space="preserve">Терроризирование </w:t>
      </w:r>
      <w:r>
        <w:rPr>
          <w:sz w:val="24"/>
          <w:szCs w:val="24"/>
        </w:rPr>
        <w:t>–</w:t>
      </w:r>
      <w:r>
        <w:rPr>
          <w:i/>
          <w:iCs/>
          <w:sz w:val="24"/>
          <w:szCs w:val="24"/>
        </w:rPr>
        <w:t xml:space="preserve"> </w:t>
      </w:r>
      <w:r>
        <w:rPr>
          <w:sz w:val="24"/>
          <w:szCs w:val="24"/>
        </w:rPr>
        <w:t>запугивание,</w:t>
      </w:r>
      <w:r>
        <w:rPr>
          <w:i/>
          <w:iCs/>
          <w:sz w:val="24"/>
          <w:szCs w:val="24"/>
        </w:rPr>
        <w:t xml:space="preserve"> </w:t>
      </w:r>
      <w:r>
        <w:rPr>
          <w:sz w:val="24"/>
          <w:szCs w:val="24"/>
        </w:rPr>
        <w:t>угрозы совершить насилие над ребенком или его</w:t>
      </w:r>
      <w:r>
        <w:rPr>
          <w:i/>
          <w:iCs/>
          <w:sz w:val="24"/>
          <w:szCs w:val="24"/>
        </w:rPr>
        <w:t xml:space="preserve"> </w:t>
      </w:r>
      <w:r>
        <w:rPr>
          <w:sz w:val="24"/>
          <w:szCs w:val="24"/>
        </w:rPr>
        <w:t>близкими: убить, причинить боль или физический вред; помещение ребенка в страшное для него место; оставление ребенка в опасности; предъявление нереалистичных требований к ребенку, не соответствующих его уровню развития.</w:t>
      </w:r>
    </w:p>
    <w:p w:rsidR="0010427A" w:rsidRDefault="0010427A">
      <w:pPr>
        <w:spacing w:line="14" w:lineRule="exact"/>
        <w:rPr>
          <w:sz w:val="20"/>
          <w:szCs w:val="20"/>
        </w:rPr>
      </w:pPr>
    </w:p>
    <w:p w:rsidR="0010427A" w:rsidRDefault="0010427A">
      <w:pPr>
        <w:spacing w:line="237" w:lineRule="auto"/>
        <w:ind w:left="260" w:firstLine="708"/>
        <w:jc w:val="both"/>
        <w:rPr>
          <w:sz w:val="20"/>
          <w:szCs w:val="20"/>
        </w:rPr>
      </w:pPr>
      <w:r>
        <w:rPr>
          <w:i/>
          <w:iCs/>
          <w:sz w:val="24"/>
          <w:szCs w:val="24"/>
        </w:rPr>
        <w:t xml:space="preserve">Игнорирование </w:t>
      </w:r>
      <w:r>
        <w:rPr>
          <w:sz w:val="24"/>
          <w:szCs w:val="24"/>
        </w:rPr>
        <w:t>–</w:t>
      </w:r>
      <w:r>
        <w:rPr>
          <w:i/>
          <w:iCs/>
          <w:sz w:val="24"/>
          <w:szCs w:val="24"/>
        </w:rPr>
        <w:t xml:space="preserve"> </w:t>
      </w:r>
      <w:r>
        <w:rPr>
          <w:sz w:val="24"/>
          <w:szCs w:val="24"/>
        </w:rPr>
        <w:t>отсутствие эмоционального отклика на нужды ребенка и его</w:t>
      </w:r>
      <w:r>
        <w:rPr>
          <w:i/>
          <w:iCs/>
          <w:sz w:val="24"/>
          <w:szCs w:val="24"/>
        </w:rPr>
        <w:t xml:space="preserve"> </w:t>
      </w:r>
      <w:r>
        <w:rPr>
          <w:sz w:val="24"/>
          <w:szCs w:val="24"/>
        </w:rPr>
        <w:t>попытки к взаимодействию, лишение его эмоциональной стимуляции: нежелание или неспособность взрослого взаимодействовать с ребенком; взаимодействие с ребенком только в случае крайней необходимости; отсутствие проявлений привязанности к ребенку, любви, заботы.</w:t>
      </w:r>
    </w:p>
    <w:p w:rsidR="0010427A" w:rsidRDefault="0010427A">
      <w:pPr>
        <w:spacing w:line="17" w:lineRule="exact"/>
        <w:rPr>
          <w:sz w:val="20"/>
          <w:szCs w:val="20"/>
        </w:rPr>
      </w:pPr>
    </w:p>
    <w:p w:rsidR="0010427A" w:rsidRDefault="0010427A">
      <w:pPr>
        <w:spacing w:line="237" w:lineRule="auto"/>
        <w:ind w:left="260" w:firstLine="708"/>
        <w:jc w:val="both"/>
        <w:rPr>
          <w:sz w:val="20"/>
          <w:szCs w:val="20"/>
        </w:rPr>
      </w:pPr>
      <w:r>
        <w:rPr>
          <w:i/>
          <w:iCs/>
          <w:sz w:val="24"/>
          <w:szCs w:val="24"/>
        </w:rPr>
        <w:t xml:space="preserve">Изоляция </w:t>
      </w:r>
      <w:r>
        <w:rPr>
          <w:sz w:val="24"/>
          <w:szCs w:val="24"/>
        </w:rPr>
        <w:t>–</w:t>
      </w:r>
      <w:r>
        <w:rPr>
          <w:i/>
          <w:iCs/>
          <w:sz w:val="24"/>
          <w:szCs w:val="24"/>
        </w:rPr>
        <w:t xml:space="preserve"> </w:t>
      </w:r>
      <w:r>
        <w:rPr>
          <w:sz w:val="24"/>
          <w:szCs w:val="24"/>
        </w:rPr>
        <w:t>последовательные действия,</w:t>
      </w:r>
      <w:r>
        <w:rPr>
          <w:i/>
          <w:iCs/>
          <w:sz w:val="24"/>
          <w:szCs w:val="24"/>
        </w:rPr>
        <w:t xml:space="preserve"> </w:t>
      </w:r>
      <w:r>
        <w:rPr>
          <w:sz w:val="24"/>
          <w:szCs w:val="24"/>
        </w:rPr>
        <w:t>направленные на лишение ребенка</w:t>
      </w:r>
      <w:r>
        <w:rPr>
          <w:i/>
          <w:iCs/>
          <w:sz w:val="24"/>
          <w:szCs w:val="24"/>
        </w:rPr>
        <w:t xml:space="preserve"> </w:t>
      </w:r>
      <w:r>
        <w:rPr>
          <w:sz w:val="24"/>
          <w:szCs w:val="24"/>
        </w:rPr>
        <w:t>возможности встречаться и общаться с другими людьми как дома, так и вне его: необоснованное ограничение свободного передвижения ребенка; необоснованное ограничение или запрещение социальных контактов ребенка со сверстниками или взрослыми в его среде;</w:t>
      </w:r>
    </w:p>
    <w:p w:rsidR="0010427A" w:rsidRDefault="0010427A">
      <w:pPr>
        <w:spacing w:line="18" w:lineRule="exact"/>
        <w:rPr>
          <w:sz w:val="20"/>
          <w:szCs w:val="20"/>
        </w:rPr>
      </w:pPr>
    </w:p>
    <w:p w:rsidR="0010427A" w:rsidRDefault="0010427A">
      <w:pPr>
        <w:spacing w:line="237" w:lineRule="auto"/>
        <w:ind w:left="260" w:firstLine="708"/>
        <w:jc w:val="both"/>
        <w:rPr>
          <w:sz w:val="20"/>
          <w:szCs w:val="20"/>
        </w:rPr>
      </w:pPr>
      <w:r>
        <w:rPr>
          <w:i/>
          <w:iCs/>
          <w:sz w:val="24"/>
          <w:szCs w:val="24"/>
        </w:rPr>
        <w:t xml:space="preserve">Развращение </w:t>
      </w:r>
      <w:r>
        <w:rPr>
          <w:sz w:val="24"/>
          <w:szCs w:val="24"/>
        </w:rPr>
        <w:t>–</w:t>
      </w:r>
      <w:r>
        <w:rPr>
          <w:i/>
          <w:iCs/>
          <w:sz w:val="24"/>
          <w:szCs w:val="24"/>
        </w:rPr>
        <w:t xml:space="preserve"> </w:t>
      </w:r>
      <w:r>
        <w:rPr>
          <w:sz w:val="24"/>
          <w:szCs w:val="24"/>
        </w:rPr>
        <w:t>действия по отношению к ребенку,</w:t>
      </w:r>
      <w:r>
        <w:rPr>
          <w:i/>
          <w:iCs/>
          <w:sz w:val="24"/>
          <w:szCs w:val="24"/>
        </w:rPr>
        <w:t xml:space="preserve"> </w:t>
      </w:r>
      <w:r>
        <w:rPr>
          <w:sz w:val="24"/>
          <w:szCs w:val="24"/>
        </w:rPr>
        <w:t>которые становятся причиной</w:t>
      </w:r>
      <w:r>
        <w:rPr>
          <w:i/>
          <w:iCs/>
          <w:sz w:val="24"/>
          <w:szCs w:val="24"/>
        </w:rPr>
        <w:t xml:space="preserve"> </w:t>
      </w:r>
      <w:r>
        <w:rPr>
          <w:sz w:val="24"/>
          <w:szCs w:val="24"/>
        </w:rPr>
        <w:t>развития у него дезадаптивного поведения: побуждение несовершеннолетнего к антисоциальному поведению; формирование поведения, не соответствующего уровню развития ребенка; воспрепятствование естественному развитию ребенка; лишение ребенка права иметь свои взгляды, чувства, желания.</w:t>
      </w:r>
    </w:p>
    <w:p w:rsidR="0010427A" w:rsidRDefault="0010427A">
      <w:pPr>
        <w:spacing w:line="17" w:lineRule="exact"/>
        <w:rPr>
          <w:sz w:val="20"/>
          <w:szCs w:val="20"/>
        </w:rPr>
      </w:pPr>
    </w:p>
    <w:p w:rsidR="0010427A" w:rsidRDefault="0010427A">
      <w:pPr>
        <w:spacing w:line="237" w:lineRule="auto"/>
        <w:ind w:left="260" w:firstLine="708"/>
        <w:jc w:val="both"/>
        <w:rPr>
          <w:sz w:val="20"/>
          <w:szCs w:val="20"/>
        </w:rPr>
      </w:pPr>
      <w:r>
        <w:rPr>
          <w:i/>
          <w:iCs/>
          <w:sz w:val="24"/>
          <w:szCs w:val="24"/>
        </w:rPr>
        <w:t xml:space="preserve">Пренебрежение нуждами </w:t>
      </w:r>
      <w:r>
        <w:rPr>
          <w:sz w:val="24"/>
          <w:szCs w:val="24"/>
        </w:rPr>
        <w:t>–</w:t>
      </w:r>
      <w:r>
        <w:rPr>
          <w:i/>
          <w:iCs/>
          <w:sz w:val="24"/>
          <w:szCs w:val="24"/>
        </w:rPr>
        <w:t xml:space="preserve"> </w:t>
      </w:r>
      <w:r>
        <w:rPr>
          <w:sz w:val="24"/>
          <w:szCs w:val="24"/>
        </w:rPr>
        <w:t>отсутствие должного обеспечения основных нужд и</w:t>
      </w:r>
      <w:r>
        <w:rPr>
          <w:i/>
          <w:iCs/>
          <w:sz w:val="24"/>
          <w:szCs w:val="24"/>
        </w:rPr>
        <w:t xml:space="preserve"> </w:t>
      </w:r>
      <w:r>
        <w:rPr>
          <w:sz w:val="24"/>
          <w:szCs w:val="24"/>
        </w:rPr>
        <w:t>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w:t>
      </w:r>
    </w:p>
    <w:p w:rsidR="0010427A" w:rsidRDefault="0010427A">
      <w:pPr>
        <w:spacing w:line="290" w:lineRule="exact"/>
        <w:rPr>
          <w:sz w:val="20"/>
          <w:szCs w:val="20"/>
        </w:rPr>
      </w:pPr>
    </w:p>
    <w:p w:rsidR="0010427A" w:rsidRDefault="0010427A">
      <w:pPr>
        <w:spacing w:line="236" w:lineRule="auto"/>
        <w:ind w:left="260" w:firstLine="708"/>
        <w:jc w:val="both"/>
        <w:rPr>
          <w:sz w:val="20"/>
          <w:szCs w:val="20"/>
        </w:rPr>
      </w:pPr>
      <w:r>
        <w:rPr>
          <w:b/>
          <w:bCs/>
          <w:sz w:val="24"/>
          <w:szCs w:val="24"/>
        </w:rPr>
        <w:t xml:space="preserve">Признаки жестокого обращения с несовершеннолетним. </w:t>
      </w:r>
      <w:r>
        <w:rPr>
          <w:sz w:val="24"/>
          <w:szCs w:val="24"/>
        </w:rPr>
        <w:t>Признаки жестокого</w:t>
      </w:r>
      <w:r>
        <w:rPr>
          <w:b/>
          <w:bCs/>
          <w:sz w:val="24"/>
          <w:szCs w:val="24"/>
        </w:rPr>
        <w:t xml:space="preserve"> </w:t>
      </w:r>
      <w:r>
        <w:rPr>
          <w:sz w:val="24"/>
          <w:szCs w:val="24"/>
        </w:rPr>
        <w:t>обращения с ребенком разделяют на физические (включая психосоматические заболевания), поведенческие, эмоциональные и специфические.</w:t>
      </w:r>
    </w:p>
    <w:p w:rsidR="0010427A" w:rsidRDefault="0010427A">
      <w:pPr>
        <w:spacing w:line="14" w:lineRule="exact"/>
        <w:rPr>
          <w:sz w:val="20"/>
          <w:szCs w:val="20"/>
        </w:rPr>
      </w:pPr>
    </w:p>
    <w:p w:rsidR="0010427A" w:rsidRDefault="0010427A">
      <w:pPr>
        <w:spacing w:line="234" w:lineRule="auto"/>
        <w:ind w:left="260" w:right="20" w:firstLine="708"/>
        <w:jc w:val="both"/>
        <w:rPr>
          <w:sz w:val="20"/>
          <w:szCs w:val="20"/>
        </w:rPr>
      </w:pPr>
      <w:r>
        <w:rPr>
          <w:i/>
          <w:iCs/>
          <w:sz w:val="24"/>
          <w:szCs w:val="24"/>
        </w:rPr>
        <w:t>Первые признаки, наличие которых предполагает факт жестокого обращения с ребенком</w:t>
      </w:r>
      <w:r>
        <w:rPr>
          <w:sz w:val="24"/>
          <w:szCs w:val="24"/>
        </w:rPr>
        <w:t>:</w:t>
      </w:r>
    </w:p>
    <w:p w:rsidR="0010427A" w:rsidRDefault="0010427A">
      <w:pPr>
        <w:spacing w:line="3" w:lineRule="exact"/>
        <w:rPr>
          <w:sz w:val="20"/>
          <w:szCs w:val="20"/>
        </w:rPr>
      </w:pPr>
    </w:p>
    <w:p w:rsidR="0010427A" w:rsidRDefault="0010427A">
      <w:pPr>
        <w:numPr>
          <w:ilvl w:val="0"/>
          <w:numId w:val="5"/>
        </w:numPr>
        <w:tabs>
          <w:tab w:val="left" w:pos="1400"/>
        </w:tabs>
        <w:ind w:left="1400" w:hanging="430"/>
        <w:rPr>
          <w:rFonts w:ascii="Symbol" w:hAnsi="Symbol" w:cs="Symbol"/>
          <w:sz w:val="24"/>
          <w:szCs w:val="24"/>
        </w:rPr>
      </w:pPr>
      <w:r>
        <w:rPr>
          <w:sz w:val="24"/>
          <w:szCs w:val="24"/>
        </w:rPr>
        <w:t>неухоженность, неопрятность;</w:t>
      </w:r>
    </w:p>
    <w:p w:rsidR="0010427A" w:rsidRDefault="0010427A">
      <w:pPr>
        <w:numPr>
          <w:ilvl w:val="0"/>
          <w:numId w:val="5"/>
        </w:numPr>
        <w:tabs>
          <w:tab w:val="left" w:pos="1400"/>
        </w:tabs>
        <w:spacing w:line="239" w:lineRule="auto"/>
        <w:ind w:left="1400" w:hanging="430"/>
        <w:rPr>
          <w:rFonts w:ascii="Symbol" w:hAnsi="Symbol" w:cs="Symbol"/>
          <w:sz w:val="24"/>
          <w:szCs w:val="24"/>
        </w:rPr>
      </w:pPr>
      <w:r>
        <w:rPr>
          <w:sz w:val="24"/>
          <w:szCs w:val="24"/>
        </w:rPr>
        <w:t>отказ ребенка раздеться, чтобы скрыть синяки и раны на теле;</w:t>
      </w:r>
    </w:p>
    <w:p w:rsidR="0010427A" w:rsidRDefault="0010427A">
      <w:pPr>
        <w:spacing w:line="1" w:lineRule="exact"/>
        <w:rPr>
          <w:rFonts w:ascii="Symbol" w:hAnsi="Symbol" w:cs="Symbol"/>
          <w:sz w:val="24"/>
          <w:szCs w:val="24"/>
        </w:rPr>
      </w:pPr>
    </w:p>
    <w:p w:rsidR="0010427A" w:rsidRDefault="0010427A">
      <w:pPr>
        <w:numPr>
          <w:ilvl w:val="0"/>
          <w:numId w:val="5"/>
        </w:numPr>
        <w:tabs>
          <w:tab w:val="left" w:pos="1400"/>
        </w:tabs>
        <w:ind w:left="1400" w:hanging="430"/>
        <w:rPr>
          <w:rFonts w:ascii="Symbol" w:hAnsi="Symbol" w:cs="Symbol"/>
          <w:sz w:val="24"/>
          <w:szCs w:val="24"/>
        </w:rPr>
      </w:pPr>
      <w:r>
        <w:rPr>
          <w:sz w:val="24"/>
          <w:szCs w:val="24"/>
        </w:rPr>
        <w:t>повторяющиеся жалобы на недомогание (головную боль, боли в животе и др.);</w:t>
      </w:r>
    </w:p>
    <w:p w:rsidR="0010427A" w:rsidRDefault="0010427A">
      <w:pPr>
        <w:spacing w:line="29" w:lineRule="exact"/>
        <w:rPr>
          <w:rFonts w:ascii="Symbol" w:hAnsi="Symbol" w:cs="Symbol"/>
          <w:sz w:val="24"/>
          <w:szCs w:val="24"/>
        </w:rPr>
      </w:pPr>
    </w:p>
    <w:p w:rsidR="0010427A" w:rsidRDefault="0010427A">
      <w:pPr>
        <w:numPr>
          <w:ilvl w:val="0"/>
          <w:numId w:val="5"/>
        </w:numPr>
        <w:tabs>
          <w:tab w:val="left" w:pos="1393"/>
        </w:tabs>
        <w:spacing w:line="226" w:lineRule="auto"/>
        <w:ind w:left="260" w:firstLine="710"/>
        <w:rPr>
          <w:rFonts w:ascii="Symbol" w:hAnsi="Symbol" w:cs="Symbol"/>
          <w:sz w:val="24"/>
          <w:szCs w:val="24"/>
        </w:rPr>
      </w:pPr>
      <w:r>
        <w:rPr>
          <w:sz w:val="24"/>
          <w:szCs w:val="24"/>
        </w:rPr>
        <w:t>судорожное реагирование на поднятую руку, вздрагивание при неожиданном приближении взрослого, резких движениях (ребенок сжимается, как бы боясь удара);</w:t>
      </w:r>
    </w:p>
    <w:p w:rsidR="0010427A" w:rsidRDefault="0010427A">
      <w:pPr>
        <w:spacing w:line="1" w:lineRule="exact"/>
        <w:rPr>
          <w:rFonts w:ascii="Symbol" w:hAnsi="Symbol" w:cs="Symbol"/>
          <w:sz w:val="24"/>
          <w:szCs w:val="24"/>
        </w:rPr>
      </w:pPr>
    </w:p>
    <w:p w:rsidR="0010427A" w:rsidRDefault="0010427A">
      <w:pPr>
        <w:numPr>
          <w:ilvl w:val="0"/>
          <w:numId w:val="5"/>
        </w:numPr>
        <w:tabs>
          <w:tab w:val="left" w:pos="1400"/>
        </w:tabs>
        <w:ind w:left="1400" w:hanging="430"/>
        <w:rPr>
          <w:rFonts w:ascii="Symbol" w:hAnsi="Symbol" w:cs="Symbol"/>
          <w:sz w:val="24"/>
          <w:szCs w:val="24"/>
        </w:rPr>
      </w:pPr>
      <w:r>
        <w:rPr>
          <w:sz w:val="24"/>
          <w:szCs w:val="24"/>
        </w:rPr>
        <w:t>обвинение ребенком родителей или опекуна в нанесении повреждений;</w:t>
      </w:r>
    </w:p>
    <w:p w:rsidR="0010427A" w:rsidRDefault="0010427A">
      <w:pPr>
        <w:spacing w:line="29" w:lineRule="exact"/>
        <w:rPr>
          <w:rFonts w:ascii="Symbol" w:hAnsi="Symbol" w:cs="Symbol"/>
          <w:sz w:val="24"/>
          <w:szCs w:val="24"/>
        </w:rPr>
      </w:pPr>
    </w:p>
    <w:p w:rsidR="0010427A" w:rsidRDefault="0010427A">
      <w:pPr>
        <w:numPr>
          <w:ilvl w:val="0"/>
          <w:numId w:val="5"/>
        </w:numPr>
        <w:tabs>
          <w:tab w:val="left" w:pos="1393"/>
        </w:tabs>
        <w:spacing w:line="230" w:lineRule="auto"/>
        <w:ind w:left="260" w:firstLine="710"/>
        <w:jc w:val="both"/>
        <w:rPr>
          <w:rFonts w:ascii="Symbol" w:hAnsi="Symbol" w:cs="Symbol"/>
          <w:sz w:val="24"/>
          <w:szCs w:val="24"/>
        </w:rPr>
      </w:pPr>
      <w:r>
        <w:rPr>
          <w:sz w:val="24"/>
          <w:szCs w:val="24"/>
        </w:rPr>
        <w:t>повышенная драчливость ребенка, агрессивность в играх и по отношению к другим детям (при играх в куклы дети младшего возраста озвучивают и воспроизводят действия родителей в игре);</w:t>
      </w:r>
    </w:p>
    <w:p w:rsidR="0010427A" w:rsidRDefault="0010427A">
      <w:pPr>
        <w:spacing w:line="34" w:lineRule="exact"/>
        <w:rPr>
          <w:rFonts w:ascii="Symbol" w:hAnsi="Symbol" w:cs="Symbol"/>
          <w:sz w:val="24"/>
          <w:szCs w:val="24"/>
        </w:rPr>
      </w:pPr>
    </w:p>
    <w:p w:rsidR="0010427A" w:rsidRDefault="0010427A">
      <w:pPr>
        <w:numPr>
          <w:ilvl w:val="0"/>
          <w:numId w:val="5"/>
        </w:numPr>
        <w:tabs>
          <w:tab w:val="left" w:pos="1393"/>
        </w:tabs>
        <w:spacing w:line="226" w:lineRule="auto"/>
        <w:ind w:left="260" w:right="20" w:firstLine="710"/>
        <w:rPr>
          <w:rFonts w:ascii="Symbol" w:hAnsi="Symbol" w:cs="Symbol"/>
          <w:sz w:val="24"/>
          <w:szCs w:val="24"/>
        </w:rPr>
      </w:pPr>
      <w:r>
        <w:rPr>
          <w:sz w:val="24"/>
          <w:szCs w:val="24"/>
        </w:rPr>
        <w:t>прятанье в школе дневника, обманы, ложь, острые эмоциональные реакции при получении замечаний или плохих оценок, боязнь идти домой;</w:t>
      </w:r>
    </w:p>
    <w:p w:rsidR="0010427A" w:rsidRDefault="0010427A">
      <w:pPr>
        <w:spacing w:line="1" w:lineRule="exact"/>
        <w:rPr>
          <w:rFonts w:ascii="Symbol" w:hAnsi="Symbol" w:cs="Symbol"/>
          <w:sz w:val="24"/>
          <w:szCs w:val="24"/>
        </w:rPr>
      </w:pPr>
    </w:p>
    <w:p w:rsidR="0010427A" w:rsidRDefault="0010427A">
      <w:pPr>
        <w:ind w:left="980"/>
        <w:rPr>
          <w:rFonts w:ascii="Symbol" w:hAnsi="Symbol" w:cs="Symbol"/>
          <w:sz w:val="24"/>
          <w:szCs w:val="24"/>
        </w:rPr>
      </w:pPr>
      <w:r>
        <w:rPr>
          <w:sz w:val="24"/>
          <w:szCs w:val="24"/>
        </w:rPr>
        <w:t>случаи энуреза, энкопреза у ребенка школьного возраста.</w:t>
      </w:r>
    </w:p>
    <w:p w:rsidR="0010427A" w:rsidRDefault="0010427A">
      <w:pPr>
        <w:ind w:left="980"/>
        <w:rPr>
          <w:rFonts w:ascii="Symbol" w:hAnsi="Symbol" w:cs="Symbol"/>
          <w:sz w:val="24"/>
          <w:szCs w:val="24"/>
        </w:rPr>
      </w:pPr>
      <w:r>
        <w:rPr>
          <w:i/>
          <w:iCs/>
          <w:sz w:val="24"/>
          <w:szCs w:val="24"/>
        </w:rPr>
        <w:t>Признаки физического насилия:</w:t>
      </w:r>
    </w:p>
    <w:p w:rsidR="0010427A" w:rsidRDefault="0010427A">
      <w:pPr>
        <w:spacing w:line="1" w:lineRule="exact"/>
        <w:rPr>
          <w:rFonts w:ascii="Symbol" w:hAnsi="Symbol" w:cs="Symbol"/>
          <w:sz w:val="24"/>
          <w:szCs w:val="24"/>
        </w:rPr>
      </w:pPr>
    </w:p>
    <w:p w:rsidR="0010427A" w:rsidRDefault="0010427A">
      <w:pPr>
        <w:numPr>
          <w:ilvl w:val="0"/>
          <w:numId w:val="5"/>
        </w:numPr>
        <w:tabs>
          <w:tab w:val="left" w:pos="1400"/>
        </w:tabs>
        <w:ind w:left="1400" w:hanging="430"/>
        <w:rPr>
          <w:rFonts w:ascii="Symbol" w:hAnsi="Symbol" w:cs="Symbol"/>
          <w:sz w:val="24"/>
          <w:szCs w:val="24"/>
        </w:rPr>
      </w:pPr>
      <w:r>
        <w:rPr>
          <w:sz w:val="24"/>
          <w:szCs w:val="24"/>
        </w:rPr>
        <w:t>необъяснимые повторяющиеся травмы;</w:t>
      </w:r>
    </w:p>
    <w:p w:rsidR="0010427A" w:rsidRDefault="0010427A">
      <w:pPr>
        <w:spacing w:line="29" w:lineRule="exact"/>
        <w:rPr>
          <w:rFonts w:ascii="Symbol" w:hAnsi="Symbol" w:cs="Symbol"/>
          <w:sz w:val="24"/>
          <w:szCs w:val="24"/>
        </w:rPr>
      </w:pPr>
    </w:p>
    <w:p w:rsidR="0010427A" w:rsidRDefault="0010427A">
      <w:pPr>
        <w:numPr>
          <w:ilvl w:val="0"/>
          <w:numId w:val="5"/>
        </w:numPr>
        <w:tabs>
          <w:tab w:val="left" w:pos="1393"/>
        </w:tabs>
        <w:spacing w:line="227" w:lineRule="auto"/>
        <w:ind w:left="260" w:firstLine="710"/>
        <w:rPr>
          <w:rFonts w:ascii="Symbol" w:hAnsi="Symbol" w:cs="Symbol"/>
          <w:sz w:val="24"/>
          <w:szCs w:val="24"/>
        </w:rPr>
      </w:pPr>
      <w:r>
        <w:rPr>
          <w:sz w:val="24"/>
          <w:szCs w:val="24"/>
        </w:rPr>
        <w:t>гематомы (кровоизлияния, синяки), в том числе в виде следов от ударов ремнем, палкой, шнуром, рукой и т.п.;</w:t>
      </w:r>
    </w:p>
    <w:p w:rsidR="0010427A" w:rsidRDefault="0010427A">
      <w:pPr>
        <w:spacing w:line="32" w:lineRule="exact"/>
        <w:rPr>
          <w:rFonts w:ascii="Symbol" w:hAnsi="Symbol" w:cs="Symbol"/>
          <w:sz w:val="24"/>
          <w:szCs w:val="24"/>
        </w:rPr>
      </w:pPr>
    </w:p>
    <w:p w:rsidR="0010427A" w:rsidRDefault="0010427A">
      <w:pPr>
        <w:numPr>
          <w:ilvl w:val="0"/>
          <w:numId w:val="5"/>
        </w:numPr>
        <w:tabs>
          <w:tab w:val="left" w:pos="1393"/>
        </w:tabs>
        <w:spacing w:line="226" w:lineRule="auto"/>
        <w:ind w:left="260" w:right="20" w:firstLine="710"/>
        <w:rPr>
          <w:rFonts w:ascii="Symbol" w:hAnsi="Symbol" w:cs="Symbol"/>
          <w:sz w:val="24"/>
          <w:szCs w:val="24"/>
        </w:rPr>
      </w:pPr>
      <w:r>
        <w:rPr>
          <w:sz w:val="24"/>
          <w:szCs w:val="24"/>
        </w:rPr>
        <w:t>ожоги, в том числе круглые от сигареты, повторяющие форму горячего предмета (например, утюга), ожоги с аккуратными границами в виде перчатки;</w:t>
      </w:r>
    </w:p>
    <w:p w:rsidR="0010427A" w:rsidRDefault="0010427A">
      <w:pPr>
        <w:spacing w:line="1" w:lineRule="exact"/>
        <w:rPr>
          <w:rFonts w:ascii="Symbol" w:hAnsi="Symbol" w:cs="Symbol"/>
          <w:sz w:val="24"/>
          <w:szCs w:val="24"/>
        </w:rPr>
      </w:pPr>
    </w:p>
    <w:p w:rsidR="0010427A" w:rsidRDefault="0010427A">
      <w:pPr>
        <w:numPr>
          <w:ilvl w:val="0"/>
          <w:numId w:val="5"/>
        </w:numPr>
        <w:tabs>
          <w:tab w:val="left" w:pos="1400"/>
        </w:tabs>
        <w:ind w:left="1400" w:hanging="430"/>
        <w:rPr>
          <w:rFonts w:ascii="Symbol" w:hAnsi="Symbol" w:cs="Symbol"/>
          <w:sz w:val="24"/>
          <w:szCs w:val="24"/>
        </w:rPr>
      </w:pPr>
      <w:r>
        <w:rPr>
          <w:sz w:val="24"/>
          <w:szCs w:val="24"/>
        </w:rPr>
        <w:t>травмы головы (тошнота, рвота, головные боли, потеря сознания);</w:t>
      </w:r>
    </w:p>
    <w:p w:rsidR="0010427A" w:rsidRDefault="0010427A">
      <w:pPr>
        <w:numPr>
          <w:ilvl w:val="0"/>
          <w:numId w:val="5"/>
        </w:numPr>
        <w:tabs>
          <w:tab w:val="left" w:pos="1400"/>
        </w:tabs>
        <w:spacing w:line="238" w:lineRule="auto"/>
        <w:ind w:left="1400" w:hanging="430"/>
        <w:rPr>
          <w:rFonts w:ascii="Symbol" w:hAnsi="Symbol" w:cs="Symbol"/>
          <w:sz w:val="24"/>
          <w:szCs w:val="24"/>
        </w:rPr>
      </w:pPr>
      <w:r>
        <w:rPr>
          <w:sz w:val="24"/>
          <w:szCs w:val="24"/>
        </w:rPr>
        <w:t>следы от связывания;</w:t>
      </w:r>
    </w:p>
    <w:p w:rsidR="0010427A" w:rsidRDefault="0010427A">
      <w:pPr>
        <w:spacing w:line="1" w:lineRule="exact"/>
        <w:rPr>
          <w:rFonts w:ascii="Symbol" w:hAnsi="Symbol" w:cs="Symbol"/>
          <w:sz w:val="24"/>
          <w:szCs w:val="24"/>
        </w:rPr>
      </w:pPr>
    </w:p>
    <w:p w:rsidR="0010427A" w:rsidRDefault="0010427A">
      <w:pPr>
        <w:numPr>
          <w:ilvl w:val="0"/>
          <w:numId w:val="5"/>
        </w:numPr>
        <w:tabs>
          <w:tab w:val="left" w:pos="1400"/>
        </w:tabs>
        <w:spacing w:line="239" w:lineRule="auto"/>
        <w:ind w:left="1400" w:hanging="430"/>
        <w:rPr>
          <w:rFonts w:ascii="Symbol" w:hAnsi="Symbol" w:cs="Symbol"/>
          <w:sz w:val="24"/>
          <w:szCs w:val="24"/>
        </w:rPr>
      </w:pPr>
      <w:r>
        <w:rPr>
          <w:sz w:val="24"/>
          <w:szCs w:val="24"/>
        </w:rPr>
        <w:t>переломы, особенно у детей до 3-х лет; переломы ребер; переломы и вывихи</w:t>
      </w:r>
    </w:p>
    <w:p w:rsidR="0010427A" w:rsidRDefault="0010427A">
      <w:pPr>
        <w:spacing w:line="130" w:lineRule="exact"/>
        <w:rPr>
          <w:sz w:val="20"/>
          <w:szCs w:val="20"/>
        </w:rPr>
      </w:pPr>
    </w:p>
    <w:p w:rsidR="0010427A" w:rsidRDefault="0010427A">
      <w:pPr>
        <w:ind w:right="-259"/>
        <w:jc w:val="center"/>
        <w:rPr>
          <w:sz w:val="20"/>
          <w:szCs w:val="20"/>
        </w:rPr>
      </w:pPr>
      <w:r>
        <w:rPr>
          <w:sz w:val="24"/>
          <w:szCs w:val="24"/>
        </w:rPr>
        <w:t>4</w:t>
      </w:r>
    </w:p>
    <w:p w:rsidR="0010427A" w:rsidRDefault="0010427A">
      <w:pPr>
        <w:sectPr w:rsidR="0010427A">
          <w:pgSz w:w="11900" w:h="16836"/>
          <w:pgMar w:top="1122" w:right="844" w:bottom="440" w:left="1440" w:header="0" w:footer="0" w:gutter="0"/>
          <w:cols w:space="720" w:equalWidth="0">
            <w:col w:w="9620"/>
          </w:cols>
        </w:sectPr>
      </w:pPr>
    </w:p>
    <w:p w:rsidR="0010427A" w:rsidRDefault="0010427A">
      <w:pPr>
        <w:ind w:left="260"/>
        <w:rPr>
          <w:sz w:val="20"/>
          <w:szCs w:val="20"/>
        </w:rPr>
      </w:pPr>
      <w:r>
        <w:rPr>
          <w:sz w:val="24"/>
          <w:szCs w:val="24"/>
        </w:rPr>
        <w:t>без понятных объяснений;</w:t>
      </w:r>
    </w:p>
    <w:p w:rsidR="0010427A" w:rsidRDefault="0010427A">
      <w:pPr>
        <w:spacing w:line="1" w:lineRule="exact"/>
        <w:rPr>
          <w:sz w:val="20"/>
          <w:szCs w:val="20"/>
        </w:rPr>
      </w:pPr>
    </w:p>
    <w:p w:rsidR="0010427A" w:rsidRDefault="0010427A">
      <w:pPr>
        <w:numPr>
          <w:ilvl w:val="0"/>
          <w:numId w:val="6"/>
        </w:numPr>
        <w:tabs>
          <w:tab w:val="left" w:pos="1400"/>
        </w:tabs>
        <w:ind w:left="1400" w:hanging="430"/>
        <w:rPr>
          <w:rFonts w:ascii="Symbol" w:hAnsi="Symbol" w:cs="Symbol"/>
          <w:sz w:val="24"/>
          <w:szCs w:val="24"/>
        </w:rPr>
      </w:pPr>
      <w:r>
        <w:rPr>
          <w:sz w:val="24"/>
          <w:szCs w:val="24"/>
        </w:rPr>
        <w:t>шрамы, повреждения кожи;</w:t>
      </w:r>
    </w:p>
    <w:p w:rsidR="0010427A" w:rsidRDefault="0010427A">
      <w:pPr>
        <w:spacing w:line="31" w:lineRule="exact"/>
        <w:rPr>
          <w:rFonts w:ascii="Symbol" w:hAnsi="Symbol" w:cs="Symbol"/>
          <w:sz w:val="24"/>
          <w:szCs w:val="24"/>
        </w:rPr>
      </w:pPr>
    </w:p>
    <w:p w:rsidR="0010427A" w:rsidRDefault="0010427A">
      <w:pPr>
        <w:numPr>
          <w:ilvl w:val="0"/>
          <w:numId w:val="6"/>
        </w:numPr>
        <w:tabs>
          <w:tab w:val="left" w:pos="1393"/>
        </w:tabs>
        <w:spacing w:line="226" w:lineRule="auto"/>
        <w:ind w:left="260" w:firstLine="710"/>
        <w:rPr>
          <w:rFonts w:ascii="Symbol" w:hAnsi="Symbol" w:cs="Symbol"/>
          <w:sz w:val="24"/>
          <w:szCs w:val="24"/>
        </w:rPr>
      </w:pPr>
      <w:r>
        <w:rPr>
          <w:sz w:val="24"/>
          <w:szCs w:val="24"/>
        </w:rPr>
        <w:t>повреждения, находящиеся на разных стадиях заживления, повреждения на разных частях тела;</w:t>
      </w:r>
    </w:p>
    <w:p w:rsidR="0010427A" w:rsidRDefault="0010427A">
      <w:pPr>
        <w:spacing w:line="1" w:lineRule="exact"/>
        <w:rPr>
          <w:rFonts w:ascii="Symbol" w:hAnsi="Symbol" w:cs="Symbol"/>
          <w:sz w:val="24"/>
          <w:szCs w:val="24"/>
        </w:rPr>
      </w:pPr>
    </w:p>
    <w:p w:rsidR="0010427A" w:rsidRDefault="0010427A">
      <w:pPr>
        <w:numPr>
          <w:ilvl w:val="0"/>
          <w:numId w:val="6"/>
        </w:numPr>
        <w:tabs>
          <w:tab w:val="left" w:pos="1400"/>
        </w:tabs>
        <w:ind w:left="1400" w:hanging="430"/>
        <w:rPr>
          <w:rFonts w:ascii="Symbol" w:hAnsi="Symbol" w:cs="Symbol"/>
          <w:sz w:val="24"/>
          <w:szCs w:val="24"/>
        </w:rPr>
      </w:pPr>
      <w:r>
        <w:rPr>
          <w:sz w:val="24"/>
          <w:szCs w:val="24"/>
        </w:rPr>
        <w:t>участки кожи на голове без волос;</w:t>
      </w:r>
    </w:p>
    <w:p w:rsidR="0010427A" w:rsidRDefault="0010427A">
      <w:pPr>
        <w:spacing w:line="29" w:lineRule="exact"/>
        <w:rPr>
          <w:rFonts w:ascii="Symbol" w:hAnsi="Symbol" w:cs="Symbol"/>
          <w:sz w:val="24"/>
          <w:szCs w:val="24"/>
        </w:rPr>
      </w:pPr>
    </w:p>
    <w:p w:rsidR="0010427A" w:rsidRDefault="0010427A">
      <w:pPr>
        <w:numPr>
          <w:ilvl w:val="0"/>
          <w:numId w:val="6"/>
        </w:numPr>
        <w:tabs>
          <w:tab w:val="left" w:pos="1393"/>
        </w:tabs>
        <w:spacing w:line="226" w:lineRule="auto"/>
        <w:ind w:left="260" w:right="20" w:firstLine="710"/>
        <w:rPr>
          <w:rFonts w:ascii="Symbol" w:hAnsi="Symbol" w:cs="Symbol"/>
          <w:sz w:val="24"/>
          <w:szCs w:val="24"/>
        </w:rPr>
      </w:pPr>
      <w:r>
        <w:rPr>
          <w:sz w:val="24"/>
          <w:szCs w:val="24"/>
        </w:rPr>
        <w:t>состояния измененного сознания после насильственного приема лекарств, алкоголя, психоактивных веществ (например, с целью успокоить ребенка).</w:t>
      </w:r>
    </w:p>
    <w:p w:rsidR="0010427A" w:rsidRDefault="0010427A">
      <w:pPr>
        <w:ind w:left="980"/>
        <w:rPr>
          <w:rFonts w:ascii="Symbol" w:hAnsi="Symbol" w:cs="Symbol"/>
          <w:sz w:val="24"/>
          <w:szCs w:val="24"/>
        </w:rPr>
      </w:pPr>
      <w:r>
        <w:rPr>
          <w:i/>
          <w:iCs/>
          <w:sz w:val="24"/>
          <w:szCs w:val="24"/>
        </w:rPr>
        <w:t>Признаки сексуального насилия:</w:t>
      </w:r>
    </w:p>
    <w:p w:rsidR="0010427A" w:rsidRDefault="0010427A">
      <w:pPr>
        <w:spacing w:line="1" w:lineRule="exact"/>
        <w:rPr>
          <w:rFonts w:ascii="Symbol" w:hAnsi="Symbol" w:cs="Symbol"/>
          <w:sz w:val="24"/>
          <w:szCs w:val="24"/>
        </w:rPr>
      </w:pPr>
    </w:p>
    <w:p w:rsidR="0010427A" w:rsidRDefault="0010427A">
      <w:pPr>
        <w:numPr>
          <w:ilvl w:val="0"/>
          <w:numId w:val="6"/>
        </w:numPr>
        <w:tabs>
          <w:tab w:val="left" w:pos="1400"/>
        </w:tabs>
        <w:ind w:left="1400" w:hanging="430"/>
        <w:rPr>
          <w:rFonts w:ascii="Symbol" w:hAnsi="Symbol" w:cs="Symbol"/>
          <w:sz w:val="24"/>
          <w:szCs w:val="24"/>
        </w:rPr>
      </w:pPr>
      <w:r>
        <w:rPr>
          <w:sz w:val="24"/>
          <w:szCs w:val="24"/>
        </w:rPr>
        <w:t>жалобы на боль при сидении и ходьбе;</w:t>
      </w:r>
    </w:p>
    <w:p w:rsidR="0010427A" w:rsidRDefault="0010427A">
      <w:pPr>
        <w:numPr>
          <w:ilvl w:val="0"/>
          <w:numId w:val="6"/>
        </w:numPr>
        <w:tabs>
          <w:tab w:val="left" w:pos="1400"/>
        </w:tabs>
        <w:spacing w:line="239" w:lineRule="auto"/>
        <w:ind w:left="1400" w:hanging="430"/>
        <w:rPr>
          <w:rFonts w:ascii="Symbol" w:hAnsi="Symbol" w:cs="Symbol"/>
          <w:sz w:val="24"/>
          <w:szCs w:val="24"/>
        </w:rPr>
      </w:pPr>
      <w:r>
        <w:rPr>
          <w:sz w:val="24"/>
          <w:szCs w:val="24"/>
        </w:rPr>
        <w:t>разорванное, запачканное или окровавленное белье;</w:t>
      </w:r>
    </w:p>
    <w:p w:rsidR="0010427A" w:rsidRDefault="0010427A">
      <w:pPr>
        <w:numPr>
          <w:ilvl w:val="0"/>
          <w:numId w:val="6"/>
        </w:numPr>
        <w:tabs>
          <w:tab w:val="left" w:pos="1400"/>
        </w:tabs>
        <w:spacing w:line="239" w:lineRule="auto"/>
        <w:ind w:left="1400" w:hanging="430"/>
        <w:rPr>
          <w:rFonts w:ascii="Symbol" w:hAnsi="Symbol" w:cs="Symbol"/>
          <w:sz w:val="24"/>
          <w:szCs w:val="24"/>
        </w:rPr>
      </w:pPr>
      <w:r>
        <w:rPr>
          <w:sz w:val="24"/>
          <w:szCs w:val="24"/>
        </w:rPr>
        <w:t>гематомы (кровоизлияния), кровоточивость в области половых органов;</w:t>
      </w:r>
    </w:p>
    <w:p w:rsidR="0010427A" w:rsidRDefault="0010427A">
      <w:pPr>
        <w:spacing w:line="1" w:lineRule="exact"/>
        <w:rPr>
          <w:rFonts w:ascii="Symbol" w:hAnsi="Symbol" w:cs="Symbol"/>
          <w:sz w:val="24"/>
          <w:szCs w:val="24"/>
        </w:rPr>
      </w:pPr>
    </w:p>
    <w:p w:rsidR="0010427A" w:rsidRDefault="0010427A">
      <w:pPr>
        <w:numPr>
          <w:ilvl w:val="0"/>
          <w:numId w:val="6"/>
        </w:numPr>
        <w:tabs>
          <w:tab w:val="left" w:pos="1400"/>
        </w:tabs>
        <w:ind w:left="1400" w:hanging="430"/>
        <w:rPr>
          <w:rFonts w:ascii="Symbol" w:hAnsi="Symbol" w:cs="Symbol"/>
          <w:sz w:val="24"/>
          <w:szCs w:val="24"/>
        </w:rPr>
      </w:pPr>
      <w:r>
        <w:rPr>
          <w:sz w:val="24"/>
          <w:szCs w:val="24"/>
        </w:rPr>
        <w:t>разрывы прямой кишки и влагалища;</w:t>
      </w:r>
    </w:p>
    <w:p w:rsidR="0010427A" w:rsidRDefault="0010427A">
      <w:pPr>
        <w:numPr>
          <w:ilvl w:val="0"/>
          <w:numId w:val="6"/>
        </w:numPr>
        <w:tabs>
          <w:tab w:val="left" w:pos="1400"/>
        </w:tabs>
        <w:spacing w:line="239" w:lineRule="auto"/>
        <w:ind w:left="1400" w:hanging="430"/>
        <w:rPr>
          <w:rFonts w:ascii="Symbol" w:hAnsi="Symbol" w:cs="Symbol"/>
          <w:sz w:val="24"/>
          <w:szCs w:val="24"/>
        </w:rPr>
      </w:pPr>
      <w:r>
        <w:rPr>
          <w:sz w:val="24"/>
          <w:szCs w:val="24"/>
        </w:rPr>
        <w:t>гематомы на груди, ягодицах, бедрах, нижней части живота;</w:t>
      </w:r>
    </w:p>
    <w:p w:rsidR="0010427A" w:rsidRDefault="0010427A">
      <w:pPr>
        <w:numPr>
          <w:ilvl w:val="0"/>
          <w:numId w:val="6"/>
        </w:numPr>
        <w:tabs>
          <w:tab w:val="left" w:pos="1400"/>
        </w:tabs>
        <w:spacing w:line="239" w:lineRule="auto"/>
        <w:ind w:left="1400" w:hanging="430"/>
        <w:rPr>
          <w:rFonts w:ascii="Symbol" w:hAnsi="Symbol" w:cs="Symbol"/>
          <w:sz w:val="24"/>
          <w:szCs w:val="24"/>
        </w:rPr>
      </w:pPr>
      <w:r>
        <w:rPr>
          <w:sz w:val="24"/>
          <w:szCs w:val="24"/>
        </w:rPr>
        <w:t>симптомы в области рта: экзема, дерматит, герпес;</w:t>
      </w:r>
    </w:p>
    <w:p w:rsidR="0010427A" w:rsidRDefault="0010427A">
      <w:pPr>
        <w:numPr>
          <w:ilvl w:val="0"/>
          <w:numId w:val="6"/>
        </w:numPr>
        <w:tabs>
          <w:tab w:val="left" w:pos="1400"/>
        </w:tabs>
        <w:ind w:left="1400" w:hanging="430"/>
        <w:rPr>
          <w:rFonts w:ascii="Symbol" w:hAnsi="Symbol" w:cs="Symbol"/>
          <w:sz w:val="24"/>
          <w:szCs w:val="24"/>
        </w:rPr>
      </w:pPr>
      <w:r>
        <w:rPr>
          <w:sz w:val="24"/>
          <w:szCs w:val="24"/>
        </w:rPr>
        <w:t>боли внизу живота;</w:t>
      </w:r>
    </w:p>
    <w:p w:rsidR="0010427A" w:rsidRDefault="0010427A">
      <w:pPr>
        <w:numPr>
          <w:ilvl w:val="0"/>
          <w:numId w:val="6"/>
        </w:numPr>
        <w:tabs>
          <w:tab w:val="left" w:pos="1400"/>
        </w:tabs>
        <w:spacing w:line="239" w:lineRule="auto"/>
        <w:ind w:left="1400" w:hanging="430"/>
        <w:rPr>
          <w:rFonts w:ascii="Symbol" w:hAnsi="Symbol" w:cs="Symbol"/>
          <w:sz w:val="24"/>
          <w:szCs w:val="24"/>
        </w:rPr>
      </w:pPr>
      <w:r>
        <w:rPr>
          <w:sz w:val="24"/>
          <w:szCs w:val="24"/>
        </w:rPr>
        <w:t>повторяющиеся воспаления мочевыводящих путей;</w:t>
      </w:r>
    </w:p>
    <w:p w:rsidR="0010427A" w:rsidRDefault="0010427A">
      <w:pPr>
        <w:numPr>
          <w:ilvl w:val="0"/>
          <w:numId w:val="6"/>
        </w:numPr>
        <w:tabs>
          <w:tab w:val="left" w:pos="1400"/>
        </w:tabs>
        <w:spacing w:line="239" w:lineRule="auto"/>
        <w:ind w:left="1400" w:hanging="430"/>
        <w:rPr>
          <w:rFonts w:ascii="Symbol" w:hAnsi="Symbol" w:cs="Symbol"/>
          <w:sz w:val="24"/>
          <w:szCs w:val="24"/>
        </w:rPr>
      </w:pPr>
      <w:r>
        <w:rPr>
          <w:sz w:val="24"/>
          <w:szCs w:val="24"/>
        </w:rPr>
        <w:t>инфекции, передающиеся половым путем;</w:t>
      </w:r>
    </w:p>
    <w:p w:rsidR="0010427A" w:rsidRDefault="0010427A">
      <w:pPr>
        <w:spacing w:line="1" w:lineRule="exact"/>
        <w:rPr>
          <w:rFonts w:ascii="Symbol" w:hAnsi="Symbol" w:cs="Symbol"/>
          <w:sz w:val="24"/>
          <w:szCs w:val="24"/>
        </w:rPr>
      </w:pPr>
    </w:p>
    <w:p w:rsidR="0010427A" w:rsidRDefault="0010427A">
      <w:pPr>
        <w:numPr>
          <w:ilvl w:val="0"/>
          <w:numId w:val="6"/>
        </w:numPr>
        <w:tabs>
          <w:tab w:val="left" w:pos="1400"/>
        </w:tabs>
        <w:ind w:left="1400" w:hanging="430"/>
        <w:rPr>
          <w:rFonts w:ascii="Symbol" w:hAnsi="Symbol" w:cs="Symbol"/>
          <w:sz w:val="24"/>
          <w:szCs w:val="24"/>
        </w:rPr>
      </w:pPr>
      <w:r>
        <w:rPr>
          <w:sz w:val="24"/>
          <w:szCs w:val="24"/>
        </w:rPr>
        <w:t>беременность.</w:t>
      </w:r>
    </w:p>
    <w:p w:rsidR="0010427A" w:rsidRDefault="0010427A">
      <w:pPr>
        <w:spacing w:line="237" w:lineRule="auto"/>
        <w:ind w:left="980"/>
        <w:rPr>
          <w:sz w:val="20"/>
          <w:szCs w:val="20"/>
        </w:rPr>
      </w:pPr>
      <w:r>
        <w:rPr>
          <w:i/>
          <w:iCs/>
          <w:sz w:val="24"/>
          <w:szCs w:val="24"/>
        </w:rPr>
        <w:t>Признаки пренебрежения нуждами:</w:t>
      </w:r>
    </w:p>
    <w:p w:rsidR="0010427A" w:rsidRDefault="0010427A">
      <w:pPr>
        <w:spacing w:line="2" w:lineRule="exact"/>
        <w:rPr>
          <w:sz w:val="20"/>
          <w:szCs w:val="20"/>
        </w:rPr>
      </w:pPr>
    </w:p>
    <w:p w:rsidR="0010427A" w:rsidRDefault="0010427A">
      <w:pPr>
        <w:numPr>
          <w:ilvl w:val="0"/>
          <w:numId w:val="7"/>
        </w:numPr>
        <w:tabs>
          <w:tab w:val="left" w:pos="1400"/>
        </w:tabs>
        <w:ind w:left="1400" w:hanging="430"/>
        <w:rPr>
          <w:rFonts w:ascii="Symbol" w:hAnsi="Symbol" w:cs="Symbol"/>
          <w:sz w:val="24"/>
          <w:szCs w:val="24"/>
        </w:rPr>
      </w:pPr>
      <w:r>
        <w:rPr>
          <w:sz w:val="24"/>
          <w:szCs w:val="24"/>
        </w:rPr>
        <w:t>отставание в психомоторном развитии;</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истощение, обезвоживание;</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перегревание, переохлаждение;</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грязная одежда;</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одежда, несоответствующая сезону;</w:t>
      </w:r>
    </w:p>
    <w:p w:rsidR="0010427A" w:rsidRDefault="0010427A">
      <w:pPr>
        <w:spacing w:line="1" w:lineRule="exact"/>
        <w:rPr>
          <w:rFonts w:ascii="Symbol" w:hAnsi="Symbol" w:cs="Symbol"/>
          <w:sz w:val="24"/>
          <w:szCs w:val="24"/>
        </w:rPr>
      </w:pPr>
    </w:p>
    <w:p w:rsidR="0010427A" w:rsidRDefault="0010427A">
      <w:pPr>
        <w:numPr>
          <w:ilvl w:val="0"/>
          <w:numId w:val="7"/>
        </w:numPr>
        <w:tabs>
          <w:tab w:val="left" w:pos="1400"/>
        </w:tabs>
        <w:ind w:left="1400" w:hanging="430"/>
        <w:rPr>
          <w:rFonts w:ascii="Symbol" w:hAnsi="Symbol" w:cs="Symbol"/>
          <w:sz w:val="24"/>
          <w:szCs w:val="24"/>
        </w:rPr>
      </w:pPr>
      <w:r>
        <w:rPr>
          <w:sz w:val="24"/>
          <w:szCs w:val="24"/>
        </w:rPr>
        <w:t>опухшие, «заспанные» глаза;</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бледное лицо;</w:t>
      </w:r>
    </w:p>
    <w:p w:rsidR="0010427A" w:rsidRDefault="0010427A">
      <w:pPr>
        <w:numPr>
          <w:ilvl w:val="0"/>
          <w:numId w:val="7"/>
        </w:numPr>
        <w:tabs>
          <w:tab w:val="left" w:pos="1400"/>
        </w:tabs>
        <w:ind w:left="1400" w:hanging="430"/>
        <w:rPr>
          <w:rFonts w:ascii="Symbol" w:hAnsi="Symbol" w:cs="Symbol"/>
          <w:sz w:val="24"/>
          <w:szCs w:val="24"/>
        </w:rPr>
      </w:pPr>
      <w:r>
        <w:rPr>
          <w:sz w:val="24"/>
          <w:szCs w:val="24"/>
        </w:rPr>
        <w:t>всклокоченные волосы;</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случайные травмы по неосторожности;</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запущенные заболевания;</w:t>
      </w:r>
    </w:p>
    <w:p w:rsidR="0010427A" w:rsidRDefault="0010427A">
      <w:pPr>
        <w:numPr>
          <w:ilvl w:val="0"/>
          <w:numId w:val="7"/>
        </w:numPr>
        <w:tabs>
          <w:tab w:val="left" w:pos="1400"/>
        </w:tabs>
        <w:spacing w:line="239" w:lineRule="auto"/>
        <w:ind w:left="1400" w:hanging="430"/>
        <w:rPr>
          <w:rFonts w:ascii="Symbol" w:hAnsi="Symbol" w:cs="Symbol"/>
          <w:sz w:val="24"/>
          <w:szCs w:val="24"/>
        </w:rPr>
      </w:pPr>
      <w:r>
        <w:rPr>
          <w:sz w:val="24"/>
          <w:szCs w:val="24"/>
        </w:rPr>
        <w:t>педикулез, сыпи, плохой запах.</w:t>
      </w:r>
    </w:p>
    <w:p w:rsidR="0010427A" w:rsidRDefault="0010427A">
      <w:pPr>
        <w:spacing w:line="12" w:lineRule="exact"/>
        <w:rPr>
          <w:sz w:val="20"/>
          <w:szCs w:val="20"/>
        </w:rPr>
      </w:pPr>
    </w:p>
    <w:p w:rsidR="0010427A" w:rsidRDefault="0010427A">
      <w:pPr>
        <w:spacing w:line="237" w:lineRule="auto"/>
        <w:ind w:left="260" w:firstLine="708"/>
        <w:jc w:val="both"/>
        <w:rPr>
          <w:sz w:val="20"/>
          <w:szCs w:val="20"/>
        </w:rPr>
      </w:pPr>
      <w:r>
        <w:rPr>
          <w:sz w:val="24"/>
          <w:szCs w:val="24"/>
        </w:rPr>
        <w:t>Психосоматические заболевания, которые могут быть следствием любой разновидности жестокого обращения: ожирение или резкая потеря веса; кожные сыпи; язва желудка; боли в животе; головные боли; тики, заикание; энурез (недержание мочи) и энкопрез (недержание кала).</w:t>
      </w:r>
    </w:p>
    <w:p w:rsidR="0010427A" w:rsidRDefault="0010427A">
      <w:pPr>
        <w:spacing w:line="2" w:lineRule="exact"/>
        <w:rPr>
          <w:sz w:val="20"/>
          <w:szCs w:val="20"/>
        </w:rPr>
      </w:pPr>
    </w:p>
    <w:p w:rsidR="0010427A" w:rsidRDefault="0010427A">
      <w:pPr>
        <w:ind w:left="980"/>
        <w:rPr>
          <w:sz w:val="20"/>
          <w:szCs w:val="20"/>
        </w:rPr>
      </w:pPr>
      <w:r>
        <w:rPr>
          <w:i/>
          <w:iCs/>
          <w:sz w:val="24"/>
          <w:szCs w:val="24"/>
        </w:rPr>
        <w:t>Эмоциональные признаки жестокого обращения с ребенком:</w:t>
      </w:r>
    </w:p>
    <w:p w:rsidR="0010427A" w:rsidRDefault="0010427A">
      <w:pPr>
        <w:spacing w:line="1" w:lineRule="exact"/>
        <w:rPr>
          <w:sz w:val="20"/>
          <w:szCs w:val="20"/>
        </w:rPr>
      </w:pPr>
    </w:p>
    <w:p w:rsidR="0010427A" w:rsidRDefault="0010427A">
      <w:pPr>
        <w:numPr>
          <w:ilvl w:val="0"/>
          <w:numId w:val="8"/>
        </w:numPr>
        <w:tabs>
          <w:tab w:val="left" w:pos="1400"/>
        </w:tabs>
        <w:ind w:left="1400" w:hanging="430"/>
        <w:rPr>
          <w:rFonts w:ascii="Symbol" w:hAnsi="Symbol" w:cs="Symbol"/>
          <w:sz w:val="24"/>
          <w:szCs w:val="24"/>
        </w:rPr>
      </w:pPr>
      <w:r>
        <w:rPr>
          <w:sz w:val="24"/>
          <w:szCs w:val="24"/>
        </w:rPr>
        <w:t>посттравматическое стрессовое расстройство у ребенка;</w:t>
      </w:r>
    </w:p>
    <w:p w:rsidR="0010427A" w:rsidRDefault="0010427A">
      <w:pPr>
        <w:numPr>
          <w:ilvl w:val="0"/>
          <w:numId w:val="8"/>
        </w:numPr>
        <w:tabs>
          <w:tab w:val="left" w:pos="1400"/>
        </w:tabs>
        <w:spacing w:line="239" w:lineRule="auto"/>
        <w:ind w:left="1400" w:hanging="430"/>
        <w:rPr>
          <w:rFonts w:ascii="Symbol" w:hAnsi="Symbol" w:cs="Symbol"/>
          <w:sz w:val="24"/>
          <w:szCs w:val="24"/>
        </w:rPr>
      </w:pPr>
      <w:r>
        <w:rPr>
          <w:sz w:val="24"/>
          <w:szCs w:val="24"/>
        </w:rPr>
        <w:t>психические расстройства (депрессии, фобии, психопатии);</w:t>
      </w:r>
    </w:p>
    <w:p w:rsidR="0010427A" w:rsidRDefault="0010427A">
      <w:pPr>
        <w:numPr>
          <w:ilvl w:val="0"/>
          <w:numId w:val="8"/>
        </w:numPr>
        <w:tabs>
          <w:tab w:val="left" w:pos="1400"/>
        </w:tabs>
        <w:spacing w:line="239" w:lineRule="auto"/>
        <w:ind w:left="1400" w:hanging="430"/>
        <w:rPr>
          <w:rFonts w:ascii="Symbol" w:hAnsi="Symbol" w:cs="Symbol"/>
          <w:sz w:val="24"/>
          <w:szCs w:val="24"/>
        </w:rPr>
      </w:pPr>
      <w:r>
        <w:rPr>
          <w:sz w:val="24"/>
          <w:szCs w:val="24"/>
        </w:rPr>
        <w:t>сны, ночные кошмары;</w:t>
      </w:r>
    </w:p>
    <w:p w:rsidR="0010427A" w:rsidRDefault="0010427A">
      <w:pPr>
        <w:numPr>
          <w:ilvl w:val="0"/>
          <w:numId w:val="8"/>
        </w:numPr>
        <w:tabs>
          <w:tab w:val="left" w:pos="1400"/>
        </w:tabs>
        <w:ind w:left="1400" w:hanging="430"/>
        <w:rPr>
          <w:rFonts w:ascii="Symbol" w:hAnsi="Symbol" w:cs="Symbol"/>
          <w:sz w:val="24"/>
          <w:szCs w:val="24"/>
        </w:rPr>
      </w:pPr>
      <w:r>
        <w:rPr>
          <w:sz w:val="24"/>
          <w:szCs w:val="24"/>
        </w:rPr>
        <w:t>застывший, испуганный взгляд у ребенка грудного возраста;</w:t>
      </w:r>
    </w:p>
    <w:p w:rsidR="0010427A" w:rsidRDefault="0010427A">
      <w:pPr>
        <w:spacing w:line="28" w:lineRule="exact"/>
        <w:rPr>
          <w:rFonts w:ascii="Symbol" w:hAnsi="Symbol" w:cs="Symbol"/>
          <w:sz w:val="24"/>
          <w:szCs w:val="24"/>
        </w:rPr>
      </w:pPr>
    </w:p>
    <w:p w:rsidR="0010427A" w:rsidRDefault="0010427A">
      <w:pPr>
        <w:numPr>
          <w:ilvl w:val="0"/>
          <w:numId w:val="8"/>
        </w:numPr>
        <w:tabs>
          <w:tab w:val="left" w:pos="1393"/>
        </w:tabs>
        <w:spacing w:line="226" w:lineRule="auto"/>
        <w:ind w:left="260" w:firstLine="710"/>
        <w:rPr>
          <w:rFonts w:ascii="Symbol" w:hAnsi="Symbol" w:cs="Symbol"/>
          <w:sz w:val="24"/>
          <w:szCs w:val="24"/>
        </w:rPr>
      </w:pPr>
      <w:r>
        <w:rPr>
          <w:sz w:val="24"/>
          <w:szCs w:val="24"/>
        </w:rPr>
        <w:t>задержки в эмоционально-волевом развитии: инфантильность, нерешительность, боязливость, безынициативность;</w:t>
      </w:r>
    </w:p>
    <w:p w:rsidR="0010427A" w:rsidRDefault="0010427A">
      <w:pPr>
        <w:spacing w:line="1" w:lineRule="exact"/>
        <w:rPr>
          <w:rFonts w:ascii="Symbol" w:hAnsi="Symbol" w:cs="Symbol"/>
          <w:sz w:val="24"/>
          <w:szCs w:val="24"/>
        </w:rPr>
      </w:pPr>
    </w:p>
    <w:p w:rsidR="0010427A" w:rsidRDefault="0010427A">
      <w:pPr>
        <w:numPr>
          <w:ilvl w:val="0"/>
          <w:numId w:val="8"/>
        </w:numPr>
        <w:tabs>
          <w:tab w:val="left" w:pos="1400"/>
        </w:tabs>
        <w:ind w:left="1400" w:hanging="430"/>
        <w:rPr>
          <w:rFonts w:ascii="Symbol" w:hAnsi="Symbol" w:cs="Symbol"/>
          <w:sz w:val="24"/>
          <w:szCs w:val="24"/>
        </w:rPr>
      </w:pPr>
      <w:r>
        <w:rPr>
          <w:sz w:val="24"/>
          <w:szCs w:val="24"/>
        </w:rPr>
        <w:t>равнодушие, пассивность;</w:t>
      </w:r>
    </w:p>
    <w:p w:rsidR="0010427A" w:rsidRDefault="0010427A">
      <w:pPr>
        <w:spacing w:line="1" w:lineRule="exact"/>
        <w:rPr>
          <w:rFonts w:ascii="Symbol" w:hAnsi="Symbol" w:cs="Symbol"/>
          <w:sz w:val="24"/>
          <w:szCs w:val="24"/>
        </w:rPr>
      </w:pPr>
    </w:p>
    <w:p w:rsidR="0010427A" w:rsidRDefault="0010427A">
      <w:pPr>
        <w:numPr>
          <w:ilvl w:val="0"/>
          <w:numId w:val="8"/>
        </w:numPr>
        <w:tabs>
          <w:tab w:val="left" w:pos="1400"/>
        </w:tabs>
        <w:ind w:left="1400" w:hanging="430"/>
        <w:rPr>
          <w:rFonts w:ascii="Symbol" w:hAnsi="Symbol" w:cs="Symbol"/>
          <w:sz w:val="24"/>
          <w:szCs w:val="24"/>
        </w:rPr>
      </w:pPr>
      <w:r>
        <w:rPr>
          <w:sz w:val="24"/>
          <w:szCs w:val="24"/>
        </w:rPr>
        <w:t>страх, тревожность;</w:t>
      </w:r>
    </w:p>
    <w:p w:rsidR="0010427A" w:rsidRDefault="0010427A">
      <w:pPr>
        <w:numPr>
          <w:ilvl w:val="0"/>
          <w:numId w:val="8"/>
        </w:numPr>
        <w:tabs>
          <w:tab w:val="left" w:pos="1400"/>
        </w:tabs>
        <w:spacing w:line="239" w:lineRule="auto"/>
        <w:ind w:left="1400" w:hanging="430"/>
        <w:rPr>
          <w:rFonts w:ascii="Symbol" w:hAnsi="Symbol" w:cs="Symbol"/>
          <w:sz w:val="24"/>
          <w:szCs w:val="24"/>
        </w:rPr>
      </w:pPr>
      <w:r>
        <w:rPr>
          <w:sz w:val="24"/>
          <w:szCs w:val="24"/>
        </w:rPr>
        <w:t>настороженность или возбуждение;</w:t>
      </w:r>
    </w:p>
    <w:p w:rsidR="0010427A" w:rsidRDefault="0010427A">
      <w:pPr>
        <w:numPr>
          <w:ilvl w:val="0"/>
          <w:numId w:val="8"/>
        </w:numPr>
        <w:tabs>
          <w:tab w:val="left" w:pos="1400"/>
        </w:tabs>
        <w:spacing w:line="239" w:lineRule="auto"/>
        <w:ind w:left="1400" w:hanging="430"/>
        <w:rPr>
          <w:rFonts w:ascii="Symbol" w:hAnsi="Symbol" w:cs="Symbol"/>
          <w:sz w:val="24"/>
          <w:szCs w:val="24"/>
        </w:rPr>
      </w:pPr>
      <w:r>
        <w:rPr>
          <w:sz w:val="24"/>
          <w:szCs w:val="24"/>
        </w:rPr>
        <w:t>гнев, агрессивность;</w:t>
      </w:r>
    </w:p>
    <w:p w:rsidR="0010427A" w:rsidRDefault="0010427A">
      <w:pPr>
        <w:numPr>
          <w:ilvl w:val="0"/>
          <w:numId w:val="8"/>
        </w:numPr>
        <w:tabs>
          <w:tab w:val="left" w:pos="1400"/>
        </w:tabs>
        <w:spacing w:line="239" w:lineRule="auto"/>
        <w:ind w:left="1400" w:hanging="430"/>
        <w:rPr>
          <w:rFonts w:ascii="Symbol" w:hAnsi="Symbol" w:cs="Symbol"/>
          <w:sz w:val="24"/>
          <w:szCs w:val="24"/>
        </w:rPr>
      </w:pPr>
      <w:r>
        <w:rPr>
          <w:sz w:val="24"/>
          <w:szCs w:val="24"/>
        </w:rPr>
        <w:t>чувство вины, стыда;</w:t>
      </w:r>
    </w:p>
    <w:p w:rsidR="0010427A" w:rsidRDefault="0010427A">
      <w:pPr>
        <w:numPr>
          <w:ilvl w:val="0"/>
          <w:numId w:val="8"/>
        </w:numPr>
        <w:tabs>
          <w:tab w:val="left" w:pos="1400"/>
        </w:tabs>
        <w:spacing w:line="239" w:lineRule="auto"/>
        <w:ind w:left="1400" w:hanging="430"/>
        <w:rPr>
          <w:rFonts w:ascii="Symbol" w:hAnsi="Symbol" w:cs="Symbol"/>
          <w:sz w:val="24"/>
          <w:szCs w:val="24"/>
        </w:rPr>
      </w:pPr>
      <w:r>
        <w:rPr>
          <w:sz w:val="24"/>
          <w:szCs w:val="24"/>
        </w:rPr>
        <w:t>негативизм;</w:t>
      </w:r>
    </w:p>
    <w:p w:rsidR="0010427A" w:rsidRDefault="0010427A">
      <w:pPr>
        <w:numPr>
          <w:ilvl w:val="0"/>
          <w:numId w:val="8"/>
        </w:numPr>
        <w:tabs>
          <w:tab w:val="left" w:pos="1400"/>
        </w:tabs>
        <w:spacing w:line="238" w:lineRule="auto"/>
        <w:ind w:left="1400" w:hanging="430"/>
        <w:rPr>
          <w:rFonts w:ascii="Symbol" w:hAnsi="Symbol" w:cs="Symbol"/>
          <w:sz w:val="24"/>
          <w:szCs w:val="24"/>
        </w:rPr>
      </w:pPr>
      <w:r>
        <w:rPr>
          <w:sz w:val="24"/>
          <w:szCs w:val="24"/>
        </w:rPr>
        <w:t>низкая самооценка;</w:t>
      </w:r>
    </w:p>
    <w:p w:rsidR="0010427A" w:rsidRDefault="0010427A">
      <w:pPr>
        <w:spacing w:line="2" w:lineRule="exact"/>
        <w:rPr>
          <w:rFonts w:ascii="Symbol" w:hAnsi="Symbol" w:cs="Symbol"/>
          <w:sz w:val="24"/>
          <w:szCs w:val="24"/>
        </w:rPr>
      </w:pPr>
    </w:p>
    <w:p w:rsidR="0010427A" w:rsidRDefault="0010427A">
      <w:pPr>
        <w:numPr>
          <w:ilvl w:val="0"/>
          <w:numId w:val="8"/>
        </w:numPr>
        <w:tabs>
          <w:tab w:val="left" w:pos="1400"/>
        </w:tabs>
        <w:ind w:left="1400" w:hanging="430"/>
        <w:rPr>
          <w:rFonts w:ascii="Symbol" w:hAnsi="Symbol" w:cs="Symbol"/>
          <w:sz w:val="24"/>
          <w:szCs w:val="24"/>
        </w:rPr>
      </w:pPr>
      <w:r>
        <w:rPr>
          <w:sz w:val="24"/>
          <w:szCs w:val="24"/>
        </w:rPr>
        <w:t>отрицательная картина собственного «Я».</w:t>
      </w:r>
    </w:p>
    <w:p w:rsidR="0010427A" w:rsidRDefault="0010427A">
      <w:pPr>
        <w:spacing w:line="250" w:lineRule="exact"/>
        <w:rPr>
          <w:sz w:val="20"/>
          <w:szCs w:val="20"/>
        </w:rPr>
      </w:pPr>
    </w:p>
    <w:p w:rsidR="0010427A" w:rsidRPr="00646DA6" w:rsidRDefault="0010427A" w:rsidP="00646DA6">
      <w:pPr>
        <w:ind w:right="-259"/>
        <w:jc w:val="center"/>
        <w:rPr>
          <w:sz w:val="20"/>
          <w:szCs w:val="20"/>
        </w:rPr>
        <w:sectPr w:rsidR="0010427A" w:rsidRPr="00646DA6">
          <w:pgSz w:w="11900" w:h="16836"/>
          <w:pgMar w:top="1122" w:right="844" w:bottom="440" w:left="1440" w:header="0" w:footer="0" w:gutter="0"/>
          <w:cols w:space="720" w:equalWidth="0">
            <w:col w:w="9620"/>
          </w:cols>
        </w:sectPr>
      </w:pPr>
      <w:r>
        <w:rPr>
          <w:sz w:val="24"/>
          <w:szCs w:val="24"/>
        </w:rPr>
        <w:t>5</w:t>
      </w:r>
    </w:p>
    <w:p w:rsidR="0010427A" w:rsidRDefault="0010427A">
      <w:pPr>
        <w:ind w:left="980"/>
        <w:rPr>
          <w:sz w:val="20"/>
          <w:szCs w:val="20"/>
        </w:rPr>
      </w:pPr>
      <w:r>
        <w:rPr>
          <w:i/>
          <w:iCs/>
          <w:sz w:val="24"/>
          <w:szCs w:val="24"/>
        </w:rPr>
        <w:t>Поведенческие признаки жестокого обращения с ребенком:</w:t>
      </w:r>
    </w:p>
    <w:p w:rsidR="0010427A" w:rsidRDefault="0010427A">
      <w:pPr>
        <w:spacing w:line="1" w:lineRule="exact"/>
        <w:rPr>
          <w:sz w:val="20"/>
          <w:szCs w:val="20"/>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малая  подвижность,  слабая  эмоциональная  реакция  (начиная  с  грудного</w:t>
      </w:r>
    </w:p>
    <w:p w:rsidR="0010427A" w:rsidRDefault="0010427A">
      <w:pPr>
        <w:ind w:left="260"/>
        <w:rPr>
          <w:rFonts w:ascii="Symbol" w:hAnsi="Symbol" w:cs="Symbol"/>
          <w:sz w:val="24"/>
          <w:szCs w:val="24"/>
        </w:rPr>
      </w:pPr>
      <w:r>
        <w:rPr>
          <w:sz w:val="24"/>
          <w:szCs w:val="24"/>
        </w:rPr>
        <w:t>возраста);</w:t>
      </w:r>
    </w:p>
    <w:p w:rsidR="0010427A" w:rsidRDefault="0010427A">
      <w:pPr>
        <w:spacing w:line="31" w:lineRule="exact"/>
        <w:rPr>
          <w:rFonts w:ascii="Symbol" w:hAnsi="Symbol" w:cs="Symbol"/>
          <w:sz w:val="24"/>
          <w:szCs w:val="24"/>
        </w:rPr>
      </w:pPr>
    </w:p>
    <w:p w:rsidR="0010427A" w:rsidRDefault="0010427A">
      <w:pPr>
        <w:numPr>
          <w:ilvl w:val="0"/>
          <w:numId w:val="9"/>
        </w:numPr>
        <w:tabs>
          <w:tab w:val="left" w:pos="1393"/>
        </w:tabs>
        <w:spacing w:line="230" w:lineRule="auto"/>
        <w:ind w:left="260" w:firstLine="710"/>
        <w:jc w:val="both"/>
        <w:rPr>
          <w:rFonts w:ascii="Symbol" w:hAnsi="Symbol" w:cs="Symbol"/>
          <w:sz w:val="24"/>
          <w:szCs w:val="24"/>
        </w:rPr>
      </w:pPr>
      <w:r>
        <w:rPr>
          <w:sz w:val="24"/>
          <w:szCs w:val="24"/>
        </w:rPr>
        <w:t>регрессивное поведение – возвращение к более ранним формам поведения, которые уже были преодолены с возрастом (например, возвращение ночного энуреза в старшем возрасте);</w:t>
      </w:r>
    </w:p>
    <w:p w:rsidR="0010427A" w:rsidRDefault="0010427A">
      <w:pPr>
        <w:spacing w:line="3"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сосание пальцев, раскачивание;</w:t>
      </w:r>
    </w:p>
    <w:p w:rsidR="0010427A" w:rsidRDefault="0010427A">
      <w:pPr>
        <w:spacing w:line="29" w:lineRule="exact"/>
        <w:rPr>
          <w:rFonts w:ascii="Symbol" w:hAnsi="Symbol" w:cs="Symbol"/>
          <w:sz w:val="24"/>
          <w:szCs w:val="24"/>
        </w:rPr>
      </w:pPr>
    </w:p>
    <w:p w:rsidR="0010427A" w:rsidRDefault="0010427A">
      <w:pPr>
        <w:numPr>
          <w:ilvl w:val="0"/>
          <w:numId w:val="9"/>
        </w:numPr>
        <w:tabs>
          <w:tab w:val="left" w:pos="1393"/>
        </w:tabs>
        <w:spacing w:line="226" w:lineRule="auto"/>
        <w:ind w:left="260" w:firstLine="710"/>
        <w:rPr>
          <w:rFonts w:ascii="Symbol" w:hAnsi="Symbol" w:cs="Symbol"/>
          <w:sz w:val="24"/>
          <w:szCs w:val="24"/>
        </w:rPr>
      </w:pPr>
      <w:r>
        <w:rPr>
          <w:sz w:val="24"/>
          <w:szCs w:val="24"/>
        </w:rPr>
        <w:t>упорное нежелание раздеться в присутствии других, например, перед уроком физкультуры;</w:t>
      </w:r>
    </w:p>
    <w:p w:rsidR="0010427A" w:rsidRDefault="0010427A">
      <w:pPr>
        <w:spacing w:line="1"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затруднения и путаность в объяснениях о происхождении травм;</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ношение неподходящей к погодным условиям одежды с целью скрыть травмы;</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внезапное снижение успеваемости, отсутствие мотивации к учебе;</w:t>
      </w:r>
    </w:p>
    <w:p w:rsidR="0010427A" w:rsidRDefault="0010427A">
      <w:pPr>
        <w:spacing w:line="31" w:lineRule="exact"/>
        <w:rPr>
          <w:rFonts w:ascii="Symbol" w:hAnsi="Symbol" w:cs="Symbol"/>
          <w:sz w:val="24"/>
          <w:szCs w:val="24"/>
        </w:rPr>
      </w:pPr>
    </w:p>
    <w:p w:rsidR="0010427A" w:rsidRDefault="0010427A">
      <w:pPr>
        <w:numPr>
          <w:ilvl w:val="0"/>
          <w:numId w:val="9"/>
        </w:numPr>
        <w:tabs>
          <w:tab w:val="left" w:pos="1393"/>
        </w:tabs>
        <w:spacing w:line="226" w:lineRule="auto"/>
        <w:ind w:left="260" w:firstLine="710"/>
        <w:rPr>
          <w:rFonts w:ascii="Symbol" w:hAnsi="Symbol" w:cs="Symbol"/>
          <w:sz w:val="24"/>
          <w:szCs w:val="24"/>
        </w:rPr>
      </w:pPr>
      <w:r>
        <w:rPr>
          <w:sz w:val="24"/>
          <w:szCs w:val="24"/>
        </w:rPr>
        <w:t>частые опоздания в школу, прогулы, особенно связанные по времени с появлением синяков и других признаков травм;</w:t>
      </w:r>
    </w:p>
    <w:p w:rsidR="0010427A" w:rsidRDefault="0010427A">
      <w:pPr>
        <w:spacing w:line="2"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хроническая усталость, сонливость во время игр, уроков;</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постоянное  чувство  голода,  попрошайничество  еды  у  посторонних  или</w:t>
      </w:r>
    </w:p>
    <w:p w:rsidR="0010427A" w:rsidRDefault="0010427A">
      <w:pPr>
        <w:spacing w:line="237" w:lineRule="auto"/>
        <w:ind w:left="260"/>
        <w:rPr>
          <w:rFonts w:ascii="Symbol" w:hAnsi="Symbol" w:cs="Symbol"/>
          <w:sz w:val="24"/>
          <w:szCs w:val="24"/>
        </w:rPr>
      </w:pPr>
      <w:r>
        <w:rPr>
          <w:sz w:val="24"/>
          <w:szCs w:val="24"/>
        </w:rPr>
        <w:t>воровство;</w:t>
      </w:r>
    </w:p>
    <w:p w:rsidR="0010427A" w:rsidRDefault="0010427A">
      <w:pPr>
        <w:spacing w:line="2"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избегание физических контактов;</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страх при приближении родителя к ребенку;</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нежелание возвращаться домой;</w:t>
      </w:r>
    </w:p>
    <w:p w:rsidR="0010427A" w:rsidRDefault="0010427A">
      <w:pPr>
        <w:spacing w:line="1"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уходы из дома;</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употребление психоактивных веществ, химическая зависимость;</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нанесение самоповреждений и суицидальные попытки;</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провоцирующее, агрессивное поведение;</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применение насилия в отношении других детей, животных;</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избегающее поведение, недоверчивость;</w:t>
      </w:r>
    </w:p>
    <w:p w:rsidR="0010427A" w:rsidRDefault="0010427A">
      <w:pPr>
        <w:spacing w:line="1"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псевдовзрослое поведение;</w:t>
      </w:r>
    </w:p>
    <w:p w:rsidR="0010427A" w:rsidRDefault="0010427A">
      <w:pPr>
        <w:spacing w:line="29" w:lineRule="exact"/>
        <w:rPr>
          <w:rFonts w:ascii="Symbol" w:hAnsi="Symbol" w:cs="Symbol"/>
          <w:sz w:val="24"/>
          <w:szCs w:val="24"/>
        </w:rPr>
      </w:pPr>
    </w:p>
    <w:p w:rsidR="0010427A" w:rsidRDefault="0010427A">
      <w:pPr>
        <w:numPr>
          <w:ilvl w:val="0"/>
          <w:numId w:val="9"/>
        </w:numPr>
        <w:tabs>
          <w:tab w:val="left" w:pos="1393"/>
        </w:tabs>
        <w:spacing w:line="226" w:lineRule="auto"/>
        <w:ind w:left="260" w:firstLine="710"/>
        <w:rPr>
          <w:rFonts w:ascii="Symbol" w:hAnsi="Symbol" w:cs="Symbol"/>
          <w:sz w:val="24"/>
          <w:szCs w:val="24"/>
        </w:rPr>
      </w:pPr>
      <w:r>
        <w:rPr>
          <w:sz w:val="24"/>
          <w:szCs w:val="24"/>
        </w:rPr>
        <w:t>навязчивость в отношениях с взрослыми в поисках внимания и тепла, с готовностью следование за чужими;</w:t>
      </w:r>
    </w:p>
    <w:p w:rsidR="0010427A" w:rsidRDefault="0010427A">
      <w:pPr>
        <w:spacing w:line="1"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трудности в словесном выражении пережитого, чувств и мыслей;</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анорексия (отказ от еды) и булимия (патологический голод).</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специфические признаки сексуального насилия</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откровенно  сексуальные  игры  и  поведение,  не  соответствующие  уровню</w:t>
      </w:r>
    </w:p>
    <w:p w:rsidR="0010427A" w:rsidRDefault="0010427A">
      <w:pPr>
        <w:ind w:left="260"/>
        <w:rPr>
          <w:rFonts w:ascii="Symbol" w:hAnsi="Symbol" w:cs="Symbol"/>
          <w:sz w:val="24"/>
          <w:szCs w:val="24"/>
        </w:rPr>
      </w:pPr>
      <w:r>
        <w:rPr>
          <w:sz w:val="24"/>
          <w:szCs w:val="24"/>
        </w:rPr>
        <w:t>развития;</w:t>
      </w:r>
    </w:p>
    <w:p w:rsidR="0010427A" w:rsidRDefault="0010427A">
      <w:pPr>
        <w:spacing w:line="1" w:lineRule="exact"/>
        <w:rPr>
          <w:rFonts w:ascii="Symbol" w:hAnsi="Symbol" w:cs="Symbol"/>
          <w:sz w:val="24"/>
          <w:szCs w:val="24"/>
        </w:rPr>
      </w:pPr>
    </w:p>
    <w:p w:rsidR="0010427A" w:rsidRDefault="0010427A">
      <w:pPr>
        <w:numPr>
          <w:ilvl w:val="0"/>
          <w:numId w:val="9"/>
        </w:numPr>
        <w:tabs>
          <w:tab w:val="left" w:pos="1400"/>
        </w:tabs>
        <w:ind w:left="1400" w:hanging="430"/>
        <w:rPr>
          <w:rFonts w:ascii="Symbol" w:hAnsi="Symbol" w:cs="Symbol"/>
          <w:sz w:val="24"/>
          <w:szCs w:val="24"/>
        </w:rPr>
      </w:pPr>
      <w:r>
        <w:rPr>
          <w:sz w:val="24"/>
          <w:szCs w:val="24"/>
        </w:rPr>
        <w:t>сексуально окрашенные рисунки и разговоры;</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способность в деталях описать различные действия сексуального характера;</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стигматизация, изоляция от сверстников;</w:t>
      </w:r>
    </w:p>
    <w:p w:rsidR="0010427A" w:rsidRDefault="0010427A">
      <w:pPr>
        <w:numPr>
          <w:ilvl w:val="0"/>
          <w:numId w:val="9"/>
        </w:numPr>
        <w:tabs>
          <w:tab w:val="left" w:pos="1400"/>
        </w:tabs>
        <w:spacing w:line="239" w:lineRule="auto"/>
        <w:ind w:left="1400" w:hanging="430"/>
        <w:rPr>
          <w:rFonts w:ascii="Symbol" w:hAnsi="Symbol" w:cs="Symbol"/>
          <w:sz w:val="24"/>
          <w:szCs w:val="24"/>
        </w:rPr>
      </w:pPr>
      <w:r>
        <w:rPr>
          <w:sz w:val="24"/>
          <w:szCs w:val="24"/>
        </w:rPr>
        <w:t>раннее начало сексуальной жизни, частая смена партнеров;</w:t>
      </w:r>
    </w:p>
    <w:p w:rsidR="0010427A" w:rsidRDefault="0010427A">
      <w:pPr>
        <w:numPr>
          <w:ilvl w:val="0"/>
          <w:numId w:val="9"/>
        </w:numPr>
        <w:tabs>
          <w:tab w:val="left" w:pos="1400"/>
        </w:tabs>
        <w:ind w:left="1400" w:hanging="430"/>
        <w:rPr>
          <w:rFonts w:ascii="Symbol" w:hAnsi="Symbol" w:cs="Symbol"/>
          <w:sz w:val="24"/>
          <w:szCs w:val="24"/>
        </w:rPr>
      </w:pPr>
      <w:r>
        <w:rPr>
          <w:sz w:val="24"/>
          <w:szCs w:val="24"/>
        </w:rPr>
        <w:t>проституция.</w:t>
      </w:r>
    </w:p>
    <w:p w:rsidR="0010427A" w:rsidRDefault="0010427A">
      <w:pPr>
        <w:spacing w:line="285" w:lineRule="exact"/>
        <w:rPr>
          <w:sz w:val="20"/>
          <w:szCs w:val="20"/>
        </w:rPr>
      </w:pPr>
    </w:p>
    <w:p w:rsidR="0010427A" w:rsidRDefault="0010427A">
      <w:pPr>
        <w:spacing w:line="237" w:lineRule="auto"/>
        <w:ind w:left="260" w:firstLine="708"/>
        <w:jc w:val="both"/>
        <w:rPr>
          <w:sz w:val="20"/>
          <w:szCs w:val="20"/>
        </w:rPr>
      </w:pPr>
      <w:r>
        <w:rPr>
          <w:b/>
          <w:bCs/>
          <w:sz w:val="24"/>
          <w:szCs w:val="24"/>
        </w:rPr>
        <w:t>Беседа с ребенком</w:t>
      </w:r>
      <w:r>
        <w:rPr>
          <w:sz w:val="24"/>
          <w:szCs w:val="24"/>
        </w:rPr>
        <w:t>.</w:t>
      </w:r>
      <w:r>
        <w:rPr>
          <w:b/>
          <w:bCs/>
          <w:sz w:val="24"/>
          <w:szCs w:val="24"/>
        </w:rPr>
        <w:t xml:space="preserve"> </w:t>
      </w:r>
      <w:r>
        <w:rPr>
          <w:sz w:val="24"/>
          <w:szCs w:val="24"/>
        </w:rPr>
        <w:t>Во многих случаях основным доказательством жестокого</w:t>
      </w:r>
      <w:r>
        <w:rPr>
          <w:b/>
          <w:bCs/>
          <w:sz w:val="24"/>
          <w:szCs w:val="24"/>
        </w:rPr>
        <w:t xml:space="preserve"> </w:t>
      </w:r>
      <w:r>
        <w:rPr>
          <w:sz w:val="24"/>
          <w:szCs w:val="24"/>
        </w:rPr>
        <w:t>обращения с ребенком становятся показания самого ребенка. Цель беседы несовершеннолетнего – выяснить обстоятельства происшедшего, подтвердить или опровергнуть информацию о жестоком обращении и принять меры по защите ребенка от дальнейшего насилия.</w:t>
      </w:r>
    </w:p>
    <w:p w:rsidR="0010427A" w:rsidRDefault="0010427A">
      <w:pPr>
        <w:spacing w:line="5" w:lineRule="exact"/>
        <w:rPr>
          <w:sz w:val="20"/>
          <w:szCs w:val="20"/>
        </w:rPr>
      </w:pPr>
    </w:p>
    <w:p w:rsidR="0010427A" w:rsidRDefault="0010427A">
      <w:pPr>
        <w:ind w:left="980"/>
        <w:rPr>
          <w:sz w:val="20"/>
          <w:szCs w:val="20"/>
        </w:rPr>
      </w:pPr>
      <w:r>
        <w:rPr>
          <w:sz w:val="24"/>
          <w:szCs w:val="24"/>
        </w:rPr>
        <w:t>Общие правила организации беседы с ребенком:</w:t>
      </w:r>
    </w:p>
    <w:p w:rsidR="0010427A" w:rsidRDefault="0010427A">
      <w:pPr>
        <w:spacing w:line="31" w:lineRule="exact"/>
        <w:rPr>
          <w:sz w:val="20"/>
          <w:szCs w:val="20"/>
        </w:rPr>
      </w:pPr>
    </w:p>
    <w:p w:rsidR="0010427A" w:rsidRDefault="0010427A">
      <w:pPr>
        <w:numPr>
          <w:ilvl w:val="0"/>
          <w:numId w:val="10"/>
        </w:numPr>
        <w:tabs>
          <w:tab w:val="left" w:pos="1393"/>
        </w:tabs>
        <w:spacing w:line="231" w:lineRule="auto"/>
        <w:ind w:left="260" w:firstLine="710"/>
        <w:jc w:val="both"/>
        <w:rPr>
          <w:rFonts w:ascii="Symbol" w:hAnsi="Symbol" w:cs="Symbol"/>
          <w:sz w:val="24"/>
          <w:szCs w:val="24"/>
        </w:rPr>
      </w:pPr>
      <w:r>
        <w:rPr>
          <w:sz w:val="24"/>
          <w:szCs w:val="24"/>
        </w:rPr>
        <w:t>соответствие возрасту и уровню развития ребенка: необходим индивидуальный подход к выбору форм и методов сбора информации. В беседе можно использовать игры и творчество;</w:t>
      </w:r>
    </w:p>
    <w:p w:rsidR="0010427A" w:rsidRDefault="0010427A">
      <w:pPr>
        <w:spacing w:line="2" w:lineRule="exact"/>
        <w:rPr>
          <w:rFonts w:ascii="Symbol" w:hAnsi="Symbol" w:cs="Symbol"/>
          <w:sz w:val="24"/>
          <w:szCs w:val="24"/>
        </w:rPr>
      </w:pPr>
    </w:p>
    <w:p w:rsidR="0010427A" w:rsidRDefault="0010427A">
      <w:pPr>
        <w:numPr>
          <w:ilvl w:val="0"/>
          <w:numId w:val="10"/>
        </w:numPr>
        <w:tabs>
          <w:tab w:val="left" w:pos="1400"/>
        </w:tabs>
        <w:ind w:left="1400" w:hanging="430"/>
        <w:rPr>
          <w:rFonts w:ascii="Symbol" w:hAnsi="Symbol" w:cs="Symbol"/>
          <w:sz w:val="24"/>
          <w:szCs w:val="24"/>
        </w:rPr>
      </w:pPr>
      <w:r>
        <w:rPr>
          <w:sz w:val="24"/>
          <w:szCs w:val="24"/>
        </w:rPr>
        <w:t>безопасность:  беседа  должна  проходить  в  отсутствии  предполагаемого</w:t>
      </w:r>
    </w:p>
    <w:p w:rsidR="0010427A" w:rsidRDefault="0010427A">
      <w:pPr>
        <w:spacing w:line="77" w:lineRule="exact"/>
        <w:rPr>
          <w:sz w:val="20"/>
          <w:szCs w:val="20"/>
        </w:rPr>
      </w:pPr>
    </w:p>
    <w:p w:rsidR="0010427A" w:rsidRDefault="0010427A">
      <w:pPr>
        <w:ind w:right="-259"/>
        <w:jc w:val="center"/>
        <w:rPr>
          <w:sz w:val="20"/>
          <w:szCs w:val="20"/>
        </w:rPr>
      </w:pPr>
      <w:r>
        <w:rPr>
          <w:sz w:val="24"/>
          <w:szCs w:val="24"/>
        </w:rPr>
        <w:t>6</w:t>
      </w:r>
    </w:p>
    <w:p w:rsidR="0010427A" w:rsidRDefault="0010427A">
      <w:pPr>
        <w:sectPr w:rsidR="0010427A">
          <w:pgSz w:w="11900" w:h="16836"/>
          <w:pgMar w:top="1122" w:right="844" w:bottom="440" w:left="1440" w:header="0" w:footer="0" w:gutter="0"/>
          <w:cols w:space="720" w:equalWidth="0">
            <w:col w:w="9620"/>
          </w:cols>
        </w:sectPr>
      </w:pPr>
    </w:p>
    <w:p w:rsidR="0010427A" w:rsidRDefault="0010427A">
      <w:pPr>
        <w:spacing w:line="237" w:lineRule="auto"/>
        <w:ind w:left="260"/>
        <w:jc w:val="both"/>
        <w:rPr>
          <w:sz w:val="20"/>
          <w:szCs w:val="20"/>
        </w:rPr>
      </w:pPr>
      <w:r>
        <w:rPr>
          <w:sz w:val="24"/>
          <w:szCs w:val="24"/>
        </w:rPr>
        <w:t>виновника. Родители и опекуны ребенка могут обладать различными юридическими и моральными правами присутствовать во время беседы. Необходимо, чтобы присутствовал взрослый, не принимавший участия в жестоком обращении. Также этот человек должен занять позицию наименьшего вмешательства в процесс беседы (место в помещении, вербальное и невербальное поведение);</w:t>
      </w:r>
    </w:p>
    <w:p w:rsidR="0010427A" w:rsidRDefault="0010427A">
      <w:pPr>
        <w:spacing w:line="37" w:lineRule="exact"/>
        <w:rPr>
          <w:sz w:val="20"/>
          <w:szCs w:val="20"/>
        </w:rPr>
      </w:pPr>
    </w:p>
    <w:p w:rsidR="0010427A" w:rsidRDefault="0010427A">
      <w:pPr>
        <w:numPr>
          <w:ilvl w:val="0"/>
          <w:numId w:val="11"/>
        </w:numPr>
        <w:tabs>
          <w:tab w:val="left" w:pos="1393"/>
        </w:tabs>
        <w:spacing w:line="234" w:lineRule="auto"/>
        <w:ind w:left="260" w:firstLine="710"/>
        <w:jc w:val="both"/>
        <w:rPr>
          <w:rFonts w:ascii="Symbol" w:hAnsi="Symbol" w:cs="Symbol"/>
          <w:sz w:val="24"/>
          <w:szCs w:val="24"/>
        </w:rPr>
      </w:pPr>
      <w:r>
        <w:rPr>
          <w:sz w:val="24"/>
          <w:szCs w:val="24"/>
        </w:rPr>
        <w:t>комфорт и конфиденциальность: отдельное помещение, мягкий свет, доброжелательная ребенку обстановка, возможность конфиденциальной беседы без посторонних. Необходимо сообщить ребенку, что полученная информация будет передана только тем специалистам, которые ему помогают. Также важно сообщить ребенку, что этой информацией вы обязаны поделиться и не можете держать ее в секрете;</w:t>
      </w:r>
    </w:p>
    <w:p w:rsidR="0010427A" w:rsidRDefault="0010427A">
      <w:pPr>
        <w:spacing w:line="36" w:lineRule="exact"/>
        <w:rPr>
          <w:rFonts w:ascii="Symbol" w:hAnsi="Symbol" w:cs="Symbol"/>
          <w:sz w:val="24"/>
          <w:szCs w:val="24"/>
        </w:rPr>
      </w:pPr>
    </w:p>
    <w:p w:rsidR="0010427A" w:rsidRDefault="0010427A">
      <w:pPr>
        <w:numPr>
          <w:ilvl w:val="0"/>
          <w:numId w:val="11"/>
        </w:numPr>
        <w:tabs>
          <w:tab w:val="left" w:pos="1393"/>
        </w:tabs>
        <w:spacing w:line="233" w:lineRule="auto"/>
        <w:ind w:left="260" w:firstLine="710"/>
        <w:jc w:val="both"/>
        <w:rPr>
          <w:rFonts w:ascii="Symbol" w:hAnsi="Symbol" w:cs="Symbol"/>
          <w:sz w:val="24"/>
          <w:szCs w:val="24"/>
        </w:rPr>
      </w:pPr>
      <w:r>
        <w:rPr>
          <w:sz w:val="24"/>
          <w:szCs w:val="24"/>
        </w:rPr>
        <w:t>специальное вербальное и невербальное поведение: ваши слова, поза, движение и мимика должны показывать уважение и принятие ребенка. Слушайте его рассказ спокойно, с интересом и доверием его словам. Говорите понятно и не давите на ребенка.</w:t>
      </w:r>
    </w:p>
    <w:p w:rsidR="0010427A" w:rsidRDefault="0010427A">
      <w:pPr>
        <w:spacing w:line="32" w:lineRule="exact"/>
        <w:rPr>
          <w:rFonts w:ascii="Symbol" w:hAnsi="Symbol" w:cs="Symbol"/>
          <w:sz w:val="24"/>
          <w:szCs w:val="24"/>
        </w:rPr>
      </w:pPr>
    </w:p>
    <w:p w:rsidR="0010427A" w:rsidRDefault="0010427A">
      <w:pPr>
        <w:numPr>
          <w:ilvl w:val="0"/>
          <w:numId w:val="11"/>
        </w:numPr>
        <w:tabs>
          <w:tab w:val="left" w:pos="1393"/>
        </w:tabs>
        <w:spacing w:line="226" w:lineRule="auto"/>
        <w:ind w:left="260" w:firstLine="710"/>
        <w:rPr>
          <w:rFonts w:ascii="Symbol" w:hAnsi="Symbol" w:cs="Symbol"/>
          <w:sz w:val="24"/>
          <w:szCs w:val="24"/>
        </w:rPr>
      </w:pPr>
      <w:r>
        <w:rPr>
          <w:sz w:val="24"/>
          <w:szCs w:val="24"/>
        </w:rPr>
        <w:t>документация: после беседы вся полученная информация от ребенка, а также наблюдения за его поведением в ходе беседы фиксируется в письменном виде.</w:t>
      </w:r>
    </w:p>
    <w:p w:rsidR="0010427A" w:rsidRDefault="0010427A">
      <w:pPr>
        <w:spacing w:line="281" w:lineRule="exact"/>
        <w:rPr>
          <w:sz w:val="20"/>
          <w:szCs w:val="20"/>
        </w:rPr>
      </w:pPr>
    </w:p>
    <w:p w:rsidR="0010427A" w:rsidRDefault="0010427A">
      <w:pPr>
        <w:ind w:left="980"/>
        <w:rPr>
          <w:sz w:val="20"/>
          <w:szCs w:val="20"/>
        </w:rPr>
      </w:pPr>
      <w:r>
        <w:rPr>
          <w:b/>
          <w:bCs/>
          <w:sz w:val="24"/>
          <w:szCs w:val="24"/>
        </w:rPr>
        <w:t>Организация психолого-педагогической помощи несовершеннолетнему:</w:t>
      </w:r>
    </w:p>
    <w:p w:rsidR="0010427A" w:rsidRDefault="0010427A">
      <w:pPr>
        <w:spacing w:line="27" w:lineRule="exact"/>
        <w:rPr>
          <w:sz w:val="20"/>
          <w:szCs w:val="20"/>
        </w:rPr>
      </w:pPr>
    </w:p>
    <w:p w:rsidR="0010427A" w:rsidRDefault="0010427A">
      <w:pPr>
        <w:numPr>
          <w:ilvl w:val="0"/>
          <w:numId w:val="12"/>
        </w:numPr>
        <w:tabs>
          <w:tab w:val="left" w:pos="1393"/>
        </w:tabs>
        <w:spacing w:line="226" w:lineRule="auto"/>
        <w:ind w:left="260" w:firstLine="710"/>
        <w:rPr>
          <w:rFonts w:ascii="Symbol" w:hAnsi="Symbol" w:cs="Symbol"/>
          <w:sz w:val="24"/>
          <w:szCs w:val="24"/>
        </w:rPr>
      </w:pPr>
      <w:r>
        <w:rPr>
          <w:sz w:val="24"/>
          <w:szCs w:val="24"/>
        </w:rPr>
        <w:t>назначить ответственного по координации работы, направленной на профилактику и коррекцию последствий жестокого обращения;</w:t>
      </w:r>
    </w:p>
    <w:p w:rsidR="0010427A" w:rsidRDefault="0010427A">
      <w:pPr>
        <w:spacing w:line="32" w:lineRule="exact"/>
        <w:rPr>
          <w:rFonts w:ascii="Symbol" w:hAnsi="Symbol" w:cs="Symbol"/>
          <w:sz w:val="24"/>
          <w:szCs w:val="24"/>
        </w:rPr>
      </w:pPr>
    </w:p>
    <w:p w:rsidR="0010427A" w:rsidRDefault="0010427A">
      <w:pPr>
        <w:numPr>
          <w:ilvl w:val="0"/>
          <w:numId w:val="12"/>
        </w:numPr>
        <w:tabs>
          <w:tab w:val="left" w:pos="1393"/>
        </w:tabs>
        <w:spacing w:line="226" w:lineRule="auto"/>
        <w:ind w:left="260" w:firstLine="710"/>
        <w:rPr>
          <w:rFonts w:ascii="Symbol" w:hAnsi="Symbol" w:cs="Symbol"/>
          <w:sz w:val="24"/>
          <w:szCs w:val="24"/>
        </w:rPr>
      </w:pPr>
      <w:r>
        <w:rPr>
          <w:sz w:val="24"/>
          <w:szCs w:val="24"/>
        </w:rPr>
        <w:t>провести психолого-педагогическое обследование психоэмоционального состояния ребенка;</w:t>
      </w:r>
    </w:p>
    <w:p w:rsidR="0010427A" w:rsidRDefault="0010427A">
      <w:pPr>
        <w:spacing w:line="32" w:lineRule="exact"/>
        <w:rPr>
          <w:rFonts w:ascii="Symbol" w:hAnsi="Symbol" w:cs="Symbol"/>
          <w:sz w:val="24"/>
          <w:szCs w:val="24"/>
        </w:rPr>
      </w:pPr>
    </w:p>
    <w:p w:rsidR="0010427A" w:rsidRDefault="0010427A">
      <w:pPr>
        <w:numPr>
          <w:ilvl w:val="0"/>
          <w:numId w:val="12"/>
        </w:numPr>
        <w:tabs>
          <w:tab w:val="left" w:pos="1393"/>
        </w:tabs>
        <w:spacing w:line="233" w:lineRule="auto"/>
        <w:ind w:left="260" w:firstLine="710"/>
        <w:jc w:val="both"/>
        <w:rPr>
          <w:rFonts w:ascii="Symbol" w:hAnsi="Symbol" w:cs="Symbol"/>
          <w:sz w:val="24"/>
          <w:szCs w:val="24"/>
        </w:rPr>
      </w:pPr>
      <w:r>
        <w:rPr>
          <w:sz w:val="24"/>
          <w:szCs w:val="24"/>
        </w:rPr>
        <w:t>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10427A" w:rsidRDefault="0010427A">
      <w:pPr>
        <w:spacing w:line="31" w:lineRule="exact"/>
        <w:rPr>
          <w:rFonts w:ascii="Symbol" w:hAnsi="Symbol" w:cs="Symbol"/>
          <w:sz w:val="24"/>
          <w:szCs w:val="24"/>
        </w:rPr>
      </w:pPr>
    </w:p>
    <w:p w:rsidR="0010427A" w:rsidRDefault="0010427A">
      <w:pPr>
        <w:numPr>
          <w:ilvl w:val="0"/>
          <w:numId w:val="12"/>
        </w:numPr>
        <w:tabs>
          <w:tab w:val="left" w:pos="1393"/>
        </w:tabs>
        <w:spacing w:line="230" w:lineRule="auto"/>
        <w:ind w:left="260" w:firstLine="710"/>
        <w:jc w:val="both"/>
        <w:rPr>
          <w:rFonts w:ascii="Symbol" w:hAnsi="Symbol" w:cs="Symbol"/>
          <w:sz w:val="24"/>
          <w:szCs w:val="24"/>
        </w:rPr>
      </w:pPr>
      <w:r>
        <w:rPr>
          <w:sz w:val="24"/>
          <w:szCs w:val="24"/>
        </w:rPr>
        <w:t>посетить семью ребенка для изучения условий проживания несовершеннолетнего, установления контакта с семьей, беседы с родителями (законными представителями), близкими родственниками;</w:t>
      </w:r>
    </w:p>
    <w:p w:rsidR="0010427A" w:rsidRDefault="0010427A">
      <w:pPr>
        <w:spacing w:line="34" w:lineRule="exact"/>
        <w:rPr>
          <w:rFonts w:ascii="Symbol" w:hAnsi="Symbol" w:cs="Symbol"/>
          <w:sz w:val="24"/>
          <w:szCs w:val="24"/>
        </w:rPr>
      </w:pPr>
    </w:p>
    <w:p w:rsidR="0010427A" w:rsidRDefault="0010427A">
      <w:pPr>
        <w:numPr>
          <w:ilvl w:val="0"/>
          <w:numId w:val="12"/>
        </w:numPr>
        <w:tabs>
          <w:tab w:val="left" w:pos="1393"/>
        </w:tabs>
        <w:spacing w:line="231" w:lineRule="auto"/>
        <w:ind w:left="260" w:firstLine="710"/>
        <w:jc w:val="both"/>
        <w:rPr>
          <w:rFonts w:ascii="Symbol" w:hAnsi="Symbol" w:cs="Symbol"/>
          <w:sz w:val="24"/>
          <w:szCs w:val="24"/>
        </w:rPr>
      </w:pPr>
      <w:r>
        <w:rPr>
          <w:sz w:val="24"/>
          <w:szCs w:val="24"/>
        </w:rPr>
        <w:t>провести повторное психолого-педагогическое обследование психоэмоционального состояния ребенка с составлением заключения с выводами и рекомендациями.</w:t>
      </w: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00" w:lineRule="exact"/>
        <w:rPr>
          <w:sz w:val="20"/>
          <w:szCs w:val="20"/>
        </w:rPr>
      </w:pPr>
    </w:p>
    <w:p w:rsidR="0010427A" w:rsidRDefault="0010427A">
      <w:pPr>
        <w:spacing w:line="262" w:lineRule="exact"/>
        <w:rPr>
          <w:sz w:val="20"/>
          <w:szCs w:val="20"/>
        </w:rPr>
      </w:pPr>
    </w:p>
    <w:p w:rsidR="0010427A" w:rsidRDefault="0010427A">
      <w:pPr>
        <w:ind w:right="-259"/>
        <w:jc w:val="center"/>
        <w:rPr>
          <w:sz w:val="24"/>
          <w:szCs w:val="24"/>
        </w:rPr>
      </w:pPr>
      <w:r>
        <w:rPr>
          <w:sz w:val="24"/>
          <w:szCs w:val="24"/>
        </w:rPr>
        <w:t>7</w:t>
      </w:r>
    </w:p>
    <w:p w:rsidR="0010427A" w:rsidRDefault="0010427A">
      <w:pPr>
        <w:ind w:right="-259"/>
        <w:jc w:val="center"/>
        <w:rPr>
          <w:sz w:val="24"/>
          <w:szCs w:val="24"/>
        </w:rPr>
      </w:pPr>
    </w:p>
    <w:p w:rsidR="0010427A" w:rsidRPr="007773E1" w:rsidRDefault="0010427A" w:rsidP="00BF7C4F">
      <w:pPr>
        <w:pStyle w:val="NormalWeb"/>
        <w:shd w:val="clear" w:color="auto" w:fill="FFFFFF"/>
        <w:spacing w:before="0" w:beforeAutospacing="0" w:after="0" w:afterAutospacing="0" w:line="245" w:lineRule="atLeast"/>
        <w:rPr>
          <w:color w:val="000000"/>
        </w:rPr>
      </w:pPr>
    </w:p>
    <w:sectPr w:rsidR="0010427A" w:rsidRPr="007773E1" w:rsidSect="005C1378">
      <w:pgSz w:w="11900" w:h="16836"/>
      <w:pgMar w:top="1135" w:right="844" w:bottom="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FFFFFFF"/>
    <w:lvl w:ilvl="0" w:tplc="E222B6D6">
      <w:start w:val="1"/>
      <w:numFmt w:val="bullet"/>
      <w:lvlText w:val=""/>
      <w:lvlJc w:val="left"/>
    </w:lvl>
    <w:lvl w:ilvl="1" w:tplc="DDC421BE">
      <w:numFmt w:val="decimal"/>
      <w:lvlText w:val=""/>
      <w:lvlJc w:val="left"/>
      <w:rPr>
        <w:rFonts w:cs="Times New Roman"/>
      </w:rPr>
    </w:lvl>
    <w:lvl w:ilvl="2" w:tplc="FE06DD5C">
      <w:numFmt w:val="decimal"/>
      <w:lvlText w:val=""/>
      <w:lvlJc w:val="left"/>
      <w:rPr>
        <w:rFonts w:cs="Times New Roman"/>
      </w:rPr>
    </w:lvl>
    <w:lvl w:ilvl="3" w:tplc="CDA2626A">
      <w:numFmt w:val="decimal"/>
      <w:lvlText w:val=""/>
      <w:lvlJc w:val="left"/>
      <w:rPr>
        <w:rFonts w:cs="Times New Roman"/>
      </w:rPr>
    </w:lvl>
    <w:lvl w:ilvl="4" w:tplc="E5A0ABCE">
      <w:numFmt w:val="decimal"/>
      <w:lvlText w:val=""/>
      <w:lvlJc w:val="left"/>
      <w:rPr>
        <w:rFonts w:cs="Times New Roman"/>
      </w:rPr>
    </w:lvl>
    <w:lvl w:ilvl="5" w:tplc="987C630A">
      <w:numFmt w:val="decimal"/>
      <w:lvlText w:val=""/>
      <w:lvlJc w:val="left"/>
      <w:rPr>
        <w:rFonts w:cs="Times New Roman"/>
      </w:rPr>
    </w:lvl>
    <w:lvl w:ilvl="6" w:tplc="DE4A4034">
      <w:numFmt w:val="decimal"/>
      <w:lvlText w:val=""/>
      <w:lvlJc w:val="left"/>
      <w:rPr>
        <w:rFonts w:cs="Times New Roman"/>
      </w:rPr>
    </w:lvl>
    <w:lvl w:ilvl="7" w:tplc="5EB6086A">
      <w:numFmt w:val="decimal"/>
      <w:lvlText w:val=""/>
      <w:lvlJc w:val="left"/>
      <w:rPr>
        <w:rFonts w:cs="Times New Roman"/>
      </w:rPr>
    </w:lvl>
    <w:lvl w:ilvl="8" w:tplc="30C424BE">
      <w:numFmt w:val="decimal"/>
      <w:lvlText w:val=""/>
      <w:lvlJc w:val="left"/>
      <w:rPr>
        <w:rFonts w:cs="Times New Roman"/>
      </w:rPr>
    </w:lvl>
  </w:abstractNum>
  <w:abstractNum w:abstractNumId="1">
    <w:nsid w:val="000001EB"/>
    <w:multiLevelType w:val="hybridMultilevel"/>
    <w:tmpl w:val="FFFFFFFF"/>
    <w:lvl w:ilvl="0" w:tplc="202A38CA">
      <w:start w:val="3"/>
      <w:numFmt w:val="decimal"/>
      <w:lvlText w:val="%1."/>
      <w:lvlJc w:val="left"/>
      <w:rPr>
        <w:rFonts w:cs="Times New Roman"/>
      </w:rPr>
    </w:lvl>
    <w:lvl w:ilvl="1" w:tplc="1A7EC3D4">
      <w:numFmt w:val="decimal"/>
      <w:lvlText w:val=""/>
      <w:lvlJc w:val="left"/>
      <w:rPr>
        <w:rFonts w:cs="Times New Roman"/>
      </w:rPr>
    </w:lvl>
    <w:lvl w:ilvl="2" w:tplc="3AA8A176">
      <w:numFmt w:val="decimal"/>
      <w:lvlText w:val=""/>
      <w:lvlJc w:val="left"/>
      <w:rPr>
        <w:rFonts w:cs="Times New Roman"/>
      </w:rPr>
    </w:lvl>
    <w:lvl w:ilvl="3" w:tplc="D0FE3B7A">
      <w:numFmt w:val="decimal"/>
      <w:lvlText w:val=""/>
      <w:lvlJc w:val="left"/>
      <w:rPr>
        <w:rFonts w:cs="Times New Roman"/>
      </w:rPr>
    </w:lvl>
    <w:lvl w:ilvl="4" w:tplc="07D245F0">
      <w:numFmt w:val="decimal"/>
      <w:lvlText w:val=""/>
      <w:lvlJc w:val="left"/>
      <w:rPr>
        <w:rFonts w:cs="Times New Roman"/>
      </w:rPr>
    </w:lvl>
    <w:lvl w:ilvl="5" w:tplc="902C5D2C">
      <w:numFmt w:val="decimal"/>
      <w:lvlText w:val=""/>
      <w:lvlJc w:val="left"/>
      <w:rPr>
        <w:rFonts w:cs="Times New Roman"/>
      </w:rPr>
    </w:lvl>
    <w:lvl w:ilvl="6" w:tplc="C9DA2454">
      <w:numFmt w:val="decimal"/>
      <w:lvlText w:val=""/>
      <w:lvlJc w:val="left"/>
      <w:rPr>
        <w:rFonts w:cs="Times New Roman"/>
      </w:rPr>
    </w:lvl>
    <w:lvl w:ilvl="7" w:tplc="3312B13E">
      <w:numFmt w:val="decimal"/>
      <w:lvlText w:val=""/>
      <w:lvlJc w:val="left"/>
      <w:rPr>
        <w:rFonts w:cs="Times New Roman"/>
      </w:rPr>
    </w:lvl>
    <w:lvl w:ilvl="8" w:tplc="22964594">
      <w:numFmt w:val="decimal"/>
      <w:lvlText w:val=""/>
      <w:lvlJc w:val="left"/>
      <w:rPr>
        <w:rFonts w:cs="Times New Roman"/>
      </w:rPr>
    </w:lvl>
  </w:abstractNum>
  <w:abstractNum w:abstractNumId="2">
    <w:nsid w:val="0000074D"/>
    <w:multiLevelType w:val="hybridMultilevel"/>
    <w:tmpl w:val="FFFFFFFF"/>
    <w:lvl w:ilvl="0" w:tplc="8958927A">
      <w:start w:val="1"/>
      <w:numFmt w:val="bullet"/>
      <w:lvlText w:val="•"/>
      <w:lvlJc w:val="left"/>
    </w:lvl>
    <w:lvl w:ilvl="1" w:tplc="F5F2DAE8">
      <w:start w:val="1"/>
      <w:numFmt w:val="bullet"/>
      <w:lvlText w:val="•"/>
      <w:lvlJc w:val="left"/>
    </w:lvl>
    <w:lvl w:ilvl="2" w:tplc="8A8A4010">
      <w:numFmt w:val="decimal"/>
      <w:lvlText w:val=""/>
      <w:lvlJc w:val="left"/>
      <w:rPr>
        <w:rFonts w:cs="Times New Roman"/>
      </w:rPr>
    </w:lvl>
    <w:lvl w:ilvl="3" w:tplc="0B3AF7E6">
      <w:numFmt w:val="decimal"/>
      <w:lvlText w:val=""/>
      <w:lvlJc w:val="left"/>
      <w:rPr>
        <w:rFonts w:cs="Times New Roman"/>
      </w:rPr>
    </w:lvl>
    <w:lvl w:ilvl="4" w:tplc="EBF0090C">
      <w:numFmt w:val="decimal"/>
      <w:lvlText w:val=""/>
      <w:lvlJc w:val="left"/>
      <w:rPr>
        <w:rFonts w:cs="Times New Roman"/>
      </w:rPr>
    </w:lvl>
    <w:lvl w:ilvl="5" w:tplc="4BC2DBC0">
      <w:numFmt w:val="decimal"/>
      <w:lvlText w:val=""/>
      <w:lvlJc w:val="left"/>
      <w:rPr>
        <w:rFonts w:cs="Times New Roman"/>
      </w:rPr>
    </w:lvl>
    <w:lvl w:ilvl="6" w:tplc="D19265D4">
      <w:numFmt w:val="decimal"/>
      <w:lvlText w:val=""/>
      <w:lvlJc w:val="left"/>
      <w:rPr>
        <w:rFonts w:cs="Times New Roman"/>
      </w:rPr>
    </w:lvl>
    <w:lvl w:ilvl="7" w:tplc="F572DBCC">
      <w:numFmt w:val="decimal"/>
      <w:lvlText w:val=""/>
      <w:lvlJc w:val="left"/>
      <w:rPr>
        <w:rFonts w:cs="Times New Roman"/>
      </w:rPr>
    </w:lvl>
    <w:lvl w:ilvl="8" w:tplc="CFD845CA">
      <w:numFmt w:val="decimal"/>
      <w:lvlText w:val=""/>
      <w:lvlJc w:val="left"/>
      <w:rPr>
        <w:rFonts w:cs="Times New Roman"/>
      </w:rPr>
    </w:lvl>
  </w:abstractNum>
  <w:abstractNum w:abstractNumId="3">
    <w:nsid w:val="00000BB3"/>
    <w:multiLevelType w:val="hybridMultilevel"/>
    <w:tmpl w:val="FFFFFFFF"/>
    <w:lvl w:ilvl="0" w:tplc="BEA69DEE">
      <w:start w:val="1"/>
      <w:numFmt w:val="bullet"/>
      <w:lvlText w:val=""/>
      <w:lvlJc w:val="left"/>
    </w:lvl>
    <w:lvl w:ilvl="1" w:tplc="3826585A">
      <w:numFmt w:val="decimal"/>
      <w:lvlText w:val=""/>
      <w:lvlJc w:val="left"/>
      <w:rPr>
        <w:rFonts w:cs="Times New Roman"/>
      </w:rPr>
    </w:lvl>
    <w:lvl w:ilvl="2" w:tplc="DCBCB5F8">
      <w:numFmt w:val="decimal"/>
      <w:lvlText w:val=""/>
      <w:lvlJc w:val="left"/>
      <w:rPr>
        <w:rFonts w:cs="Times New Roman"/>
      </w:rPr>
    </w:lvl>
    <w:lvl w:ilvl="3" w:tplc="62165FDE">
      <w:numFmt w:val="decimal"/>
      <w:lvlText w:val=""/>
      <w:lvlJc w:val="left"/>
      <w:rPr>
        <w:rFonts w:cs="Times New Roman"/>
      </w:rPr>
    </w:lvl>
    <w:lvl w:ilvl="4" w:tplc="351261F2">
      <w:numFmt w:val="decimal"/>
      <w:lvlText w:val=""/>
      <w:lvlJc w:val="left"/>
      <w:rPr>
        <w:rFonts w:cs="Times New Roman"/>
      </w:rPr>
    </w:lvl>
    <w:lvl w:ilvl="5" w:tplc="095C7568">
      <w:numFmt w:val="decimal"/>
      <w:lvlText w:val=""/>
      <w:lvlJc w:val="left"/>
      <w:rPr>
        <w:rFonts w:cs="Times New Roman"/>
      </w:rPr>
    </w:lvl>
    <w:lvl w:ilvl="6" w:tplc="88267E14">
      <w:numFmt w:val="decimal"/>
      <w:lvlText w:val=""/>
      <w:lvlJc w:val="left"/>
      <w:rPr>
        <w:rFonts w:cs="Times New Roman"/>
      </w:rPr>
    </w:lvl>
    <w:lvl w:ilvl="7" w:tplc="5568D960">
      <w:numFmt w:val="decimal"/>
      <w:lvlText w:val=""/>
      <w:lvlJc w:val="left"/>
      <w:rPr>
        <w:rFonts w:cs="Times New Roman"/>
      </w:rPr>
    </w:lvl>
    <w:lvl w:ilvl="8" w:tplc="CF1615C0">
      <w:numFmt w:val="decimal"/>
      <w:lvlText w:val=""/>
      <w:lvlJc w:val="left"/>
      <w:rPr>
        <w:rFonts w:cs="Times New Roman"/>
      </w:rPr>
    </w:lvl>
  </w:abstractNum>
  <w:abstractNum w:abstractNumId="4">
    <w:nsid w:val="00000F3E"/>
    <w:multiLevelType w:val="hybridMultilevel"/>
    <w:tmpl w:val="FFFFFFFF"/>
    <w:lvl w:ilvl="0" w:tplc="401034A4">
      <w:start w:val="1"/>
      <w:numFmt w:val="bullet"/>
      <w:lvlText w:val=""/>
      <w:lvlJc w:val="left"/>
    </w:lvl>
    <w:lvl w:ilvl="1" w:tplc="D19C0454">
      <w:numFmt w:val="decimal"/>
      <w:lvlText w:val=""/>
      <w:lvlJc w:val="left"/>
      <w:rPr>
        <w:rFonts w:cs="Times New Roman"/>
      </w:rPr>
    </w:lvl>
    <w:lvl w:ilvl="2" w:tplc="6678A03A">
      <w:numFmt w:val="decimal"/>
      <w:lvlText w:val=""/>
      <w:lvlJc w:val="left"/>
      <w:rPr>
        <w:rFonts w:cs="Times New Roman"/>
      </w:rPr>
    </w:lvl>
    <w:lvl w:ilvl="3" w:tplc="7032862C">
      <w:numFmt w:val="decimal"/>
      <w:lvlText w:val=""/>
      <w:lvlJc w:val="left"/>
      <w:rPr>
        <w:rFonts w:cs="Times New Roman"/>
      </w:rPr>
    </w:lvl>
    <w:lvl w:ilvl="4" w:tplc="CC40520C">
      <w:numFmt w:val="decimal"/>
      <w:lvlText w:val=""/>
      <w:lvlJc w:val="left"/>
      <w:rPr>
        <w:rFonts w:cs="Times New Roman"/>
      </w:rPr>
    </w:lvl>
    <w:lvl w:ilvl="5" w:tplc="31B41AF4">
      <w:numFmt w:val="decimal"/>
      <w:lvlText w:val=""/>
      <w:lvlJc w:val="left"/>
      <w:rPr>
        <w:rFonts w:cs="Times New Roman"/>
      </w:rPr>
    </w:lvl>
    <w:lvl w:ilvl="6" w:tplc="85C8D410">
      <w:numFmt w:val="decimal"/>
      <w:lvlText w:val=""/>
      <w:lvlJc w:val="left"/>
      <w:rPr>
        <w:rFonts w:cs="Times New Roman"/>
      </w:rPr>
    </w:lvl>
    <w:lvl w:ilvl="7" w:tplc="20884168">
      <w:numFmt w:val="decimal"/>
      <w:lvlText w:val=""/>
      <w:lvlJc w:val="left"/>
      <w:rPr>
        <w:rFonts w:cs="Times New Roman"/>
      </w:rPr>
    </w:lvl>
    <w:lvl w:ilvl="8" w:tplc="BBAC4E80">
      <w:numFmt w:val="decimal"/>
      <w:lvlText w:val=""/>
      <w:lvlJc w:val="left"/>
      <w:rPr>
        <w:rFonts w:cs="Times New Roman"/>
      </w:rPr>
    </w:lvl>
  </w:abstractNum>
  <w:abstractNum w:abstractNumId="5">
    <w:nsid w:val="000012DB"/>
    <w:multiLevelType w:val="hybridMultilevel"/>
    <w:tmpl w:val="FFFFFFFF"/>
    <w:lvl w:ilvl="0" w:tplc="C7826EEC">
      <w:start w:val="1"/>
      <w:numFmt w:val="bullet"/>
      <w:lvlText w:val=""/>
      <w:lvlJc w:val="left"/>
    </w:lvl>
    <w:lvl w:ilvl="1" w:tplc="C82494A4">
      <w:numFmt w:val="decimal"/>
      <w:lvlText w:val=""/>
      <w:lvlJc w:val="left"/>
      <w:rPr>
        <w:rFonts w:cs="Times New Roman"/>
      </w:rPr>
    </w:lvl>
    <w:lvl w:ilvl="2" w:tplc="F4AC2DF4">
      <w:numFmt w:val="decimal"/>
      <w:lvlText w:val=""/>
      <w:lvlJc w:val="left"/>
      <w:rPr>
        <w:rFonts w:cs="Times New Roman"/>
      </w:rPr>
    </w:lvl>
    <w:lvl w:ilvl="3" w:tplc="5A28198E">
      <w:numFmt w:val="decimal"/>
      <w:lvlText w:val=""/>
      <w:lvlJc w:val="left"/>
      <w:rPr>
        <w:rFonts w:cs="Times New Roman"/>
      </w:rPr>
    </w:lvl>
    <w:lvl w:ilvl="4" w:tplc="DB96A41E">
      <w:numFmt w:val="decimal"/>
      <w:lvlText w:val=""/>
      <w:lvlJc w:val="left"/>
      <w:rPr>
        <w:rFonts w:cs="Times New Roman"/>
      </w:rPr>
    </w:lvl>
    <w:lvl w:ilvl="5" w:tplc="C2E8F038">
      <w:numFmt w:val="decimal"/>
      <w:lvlText w:val=""/>
      <w:lvlJc w:val="left"/>
      <w:rPr>
        <w:rFonts w:cs="Times New Roman"/>
      </w:rPr>
    </w:lvl>
    <w:lvl w:ilvl="6" w:tplc="358CC490">
      <w:numFmt w:val="decimal"/>
      <w:lvlText w:val=""/>
      <w:lvlJc w:val="left"/>
      <w:rPr>
        <w:rFonts w:cs="Times New Roman"/>
      </w:rPr>
    </w:lvl>
    <w:lvl w:ilvl="7" w:tplc="3E7C7570">
      <w:numFmt w:val="decimal"/>
      <w:lvlText w:val=""/>
      <w:lvlJc w:val="left"/>
      <w:rPr>
        <w:rFonts w:cs="Times New Roman"/>
      </w:rPr>
    </w:lvl>
    <w:lvl w:ilvl="8" w:tplc="BBECD074">
      <w:numFmt w:val="decimal"/>
      <w:lvlText w:val=""/>
      <w:lvlJc w:val="left"/>
      <w:rPr>
        <w:rFonts w:cs="Times New Roman"/>
      </w:rPr>
    </w:lvl>
  </w:abstractNum>
  <w:abstractNum w:abstractNumId="6">
    <w:nsid w:val="0000153C"/>
    <w:multiLevelType w:val="hybridMultilevel"/>
    <w:tmpl w:val="FFFFFFFF"/>
    <w:lvl w:ilvl="0" w:tplc="9BC2E458">
      <w:start w:val="1"/>
      <w:numFmt w:val="bullet"/>
      <w:lvlText w:val=""/>
      <w:lvlJc w:val="left"/>
    </w:lvl>
    <w:lvl w:ilvl="1" w:tplc="BC082CA0">
      <w:numFmt w:val="decimal"/>
      <w:lvlText w:val=""/>
      <w:lvlJc w:val="left"/>
      <w:rPr>
        <w:rFonts w:cs="Times New Roman"/>
      </w:rPr>
    </w:lvl>
    <w:lvl w:ilvl="2" w:tplc="81CCEFE4">
      <w:numFmt w:val="decimal"/>
      <w:lvlText w:val=""/>
      <w:lvlJc w:val="left"/>
      <w:rPr>
        <w:rFonts w:cs="Times New Roman"/>
      </w:rPr>
    </w:lvl>
    <w:lvl w:ilvl="3" w:tplc="B8BA675C">
      <w:numFmt w:val="decimal"/>
      <w:lvlText w:val=""/>
      <w:lvlJc w:val="left"/>
      <w:rPr>
        <w:rFonts w:cs="Times New Roman"/>
      </w:rPr>
    </w:lvl>
    <w:lvl w:ilvl="4" w:tplc="A6847EB4">
      <w:numFmt w:val="decimal"/>
      <w:lvlText w:val=""/>
      <w:lvlJc w:val="left"/>
      <w:rPr>
        <w:rFonts w:cs="Times New Roman"/>
      </w:rPr>
    </w:lvl>
    <w:lvl w:ilvl="5" w:tplc="29B0CC6E">
      <w:numFmt w:val="decimal"/>
      <w:lvlText w:val=""/>
      <w:lvlJc w:val="left"/>
      <w:rPr>
        <w:rFonts w:cs="Times New Roman"/>
      </w:rPr>
    </w:lvl>
    <w:lvl w:ilvl="6" w:tplc="306C2098">
      <w:numFmt w:val="decimal"/>
      <w:lvlText w:val=""/>
      <w:lvlJc w:val="left"/>
      <w:rPr>
        <w:rFonts w:cs="Times New Roman"/>
      </w:rPr>
    </w:lvl>
    <w:lvl w:ilvl="7" w:tplc="B18E35B0">
      <w:numFmt w:val="decimal"/>
      <w:lvlText w:val=""/>
      <w:lvlJc w:val="left"/>
      <w:rPr>
        <w:rFonts w:cs="Times New Roman"/>
      </w:rPr>
    </w:lvl>
    <w:lvl w:ilvl="8" w:tplc="EA706F9C">
      <w:numFmt w:val="decimal"/>
      <w:lvlText w:val=""/>
      <w:lvlJc w:val="left"/>
      <w:rPr>
        <w:rFonts w:cs="Times New Roman"/>
      </w:rPr>
    </w:lvl>
  </w:abstractNum>
  <w:abstractNum w:abstractNumId="7">
    <w:nsid w:val="00001547"/>
    <w:multiLevelType w:val="hybridMultilevel"/>
    <w:tmpl w:val="FFFFFFFF"/>
    <w:lvl w:ilvl="0" w:tplc="74741EFA">
      <w:start w:val="1"/>
      <w:numFmt w:val="bullet"/>
      <w:lvlText w:val="•"/>
      <w:lvlJc w:val="left"/>
    </w:lvl>
    <w:lvl w:ilvl="1" w:tplc="E13A2850">
      <w:numFmt w:val="decimal"/>
      <w:lvlText w:val=""/>
      <w:lvlJc w:val="left"/>
      <w:rPr>
        <w:rFonts w:cs="Times New Roman"/>
      </w:rPr>
    </w:lvl>
    <w:lvl w:ilvl="2" w:tplc="EA46410A">
      <w:numFmt w:val="decimal"/>
      <w:lvlText w:val=""/>
      <w:lvlJc w:val="left"/>
      <w:rPr>
        <w:rFonts w:cs="Times New Roman"/>
      </w:rPr>
    </w:lvl>
    <w:lvl w:ilvl="3" w:tplc="9D5C3F0C">
      <w:numFmt w:val="decimal"/>
      <w:lvlText w:val=""/>
      <w:lvlJc w:val="left"/>
      <w:rPr>
        <w:rFonts w:cs="Times New Roman"/>
      </w:rPr>
    </w:lvl>
    <w:lvl w:ilvl="4" w:tplc="198EAD20">
      <w:numFmt w:val="decimal"/>
      <w:lvlText w:val=""/>
      <w:lvlJc w:val="left"/>
      <w:rPr>
        <w:rFonts w:cs="Times New Roman"/>
      </w:rPr>
    </w:lvl>
    <w:lvl w:ilvl="5" w:tplc="1A8012D4">
      <w:numFmt w:val="decimal"/>
      <w:lvlText w:val=""/>
      <w:lvlJc w:val="left"/>
      <w:rPr>
        <w:rFonts w:cs="Times New Roman"/>
      </w:rPr>
    </w:lvl>
    <w:lvl w:ilvl="6" w:tplc="A844CEA2">
      <w:numFmt w:val="decimal"/>
      <w:lvlText w:val=""/>
      <w:lvlJc w:val="left"/>
      <w:rPr>
        <w:rFonts w:cs="Times New Roman"/>
      </w:rPr>
    </w:lvl>
    <w:lvl w:ilvl="7" w:tplc="C28271E4">
      <w:numFmt w:val="decimal"/>
      <w:lvlText w:val=""/>
      <w:lvlJc w:val="left"/>
      <w:rPr>
        <w:rFonts w:cs="Times New Roman"/>
      </w:rPr>
    </w:lvl>
    <w:lvl w:ilvl="8" w:tplc="973A1806">
      <w:numFmt w:val="decimal"/>
      <w:lvlText w:val=""/>
      <w:lvlJc w:val="left"/>
      <w:rPr>
        <w:rFonts w:cs="Times New Roman"/>
      </w:rPr>
    </w:lvl>
  </w:abstractNum>
  <w:abstractNum w:abstractNumId="8">
    <w:nsid w:val="000026A6"/>
    <w:multiLevelType w:val="hybridMultilevel"/>
    <w:tmpl w:val="FFFFFFFF"/>
    <w:lvl w:ilvl="0" w:tplc="292E1300">
      <w:start w:val="6"/>
      <w:numFmt w:val="decimal"/>
      <w:lvlText w:val="%1."/>
      <w:lvlJc w:val="left"/>
      <w:rPr>
        <w:rFonts w:cs="Times New Roman"/>
      </w:rPr>
    </w:lvl>
    <w:lvl w:ilvl="1" w:tplc="68389C40">
      <w:numFmt w:val="decimal"/>
      <w:lvlText w:val=""/>
      <w:lvlJc w:val="left"/>
      <w:rPr>
        <w:rFonts w:cs="Times New Roman"/>
      </w:rPr>
    </w:lvl>
    <w:lvl w:ilvl="2" w:tplc="BBE6F126">
      <w:numFmt w:val="decimal"/>
      <w:lvlText w:val=""/>
      <w:lvlJc w:val="left"/>
      <w:rPr>
        <w:rFonts w:cs="Times New Roman"/>
      </w:rPr>
    </w:lvl>
    <w:lvl w:ilvl="3" w:tplc="E2E8A424">
      <w:numFmt w:val="decimal"/>
      <w:lvlText w:val=""/>
      <w:lvlJc w:val="left"/>
      <w:rPr>
        <w:rFonts w:cs="Times New Roman"/>
      </w:rPr>
    </w:lvl>
    <w:lvl w:ilvl="4" w:tplc="718C90D6">
      <w:numFmt w:val="decimal"/>
      <w:lvlText w:val=""/>
      <w:lvlJc w:val="left"/>
      <w:rPr>
        <w:rFonts w:cs="Times New Roman"/>
      </w:rPr>
    </w:lvl>
    <w:lvl w:ilvl="5" w:tplc="DE482FF6">
      <w:numFmt w:val="decimal"/>
      <w:lvlText w:val=""/>
      <w:lvlJc w:val="left"/>
      <w:rPr>
        <w:rFonts w:cs="Times New Roman"/>
      </w:rPr>
    </w:lvl>
    <w:lvl w:ilvl="6" w:tplc="35266386">
      <w:numFmt w:val="decimal"/>
      <w:lvlText w:val=""/>
      <w:lvlJc w:val="left"/>
      <w:rPr>
        <w:rFonts w:cs="Times New Roman"/>
      </w:rPr>
    </w:lvl>
    <w:lvl w:ilvl="7" w:tplc="99EC7E28">
      <w:numFmt w:val="decimal"/>
      <w:lvlText w:val=""/>
      <w:lvlJc w:val="left"/>
      <w:rPr>
        <w:rFonts w:cs="Times New Roman"/>
      </w:rPr>
    </w:lvl>
    <w:lvl w:ilvl="8" w:tplc="3544FA30">
      <w:numFmt w:val="decimal"/>
      <w:lvlText w:val=""/>
      <w:lvlJc w:val="left"/>
      <w:rPr>
        <w:rFonts w:cs="Times New Roman"/>
      </w:rPr>
    </w:lvl>
  </w:abstractNum>
  <w:abstractNum w:abstractNumId="9">
    <w:nsid w:val="000026E9"/>
    <w:multiLevelType w:val="hybridMultilevel"/>
    <w:tmpl w:val="FFFFFFFF"/>
    <w:lvl w:ilvl="0" w:tplc="5D60C5FA">
      <w:start w:val="2"/>
      <w:numFmt w:val="decimal"/>
      <w:lvlText w:val="%1."/>
      <w:lvlJc w:val="left"/>
      <w:rPr>
        <w:rFonts w:cs="Times New Roman"/>
      </w:rPr>
    </w:lvl>
    <w:lvl w:ilvl="1" w:tplc="9C04B58E">
      <w:numFmt w:val="decimal"/>
      <w:lvlText w:val=""/>
      <w:lvlJc w:val="left"/>
      <w:rPr>
        <w:rFonts w:cs="Times New Roman"/>
      </w:rPr>
    </w:lvl>
    <w:lvl w:ilvl="2" w:tplc="8EE431F4">
      <w:numFmt w:val="decimal"/>
      <w:lvlText w:val=""/>
      <w:lvlJc w:val="left"/>
      <w:rPr>
        <w:rFonts w:cs="Times New Roman"/>
      </w:rPr>
    </w:lvl>
    <w:lvl w:ilvl="3" w:tplc="C12AFA22">
      <w:numFmt w:val="decimal"/>
      <w:lvlText w:val=""/>
      <w:lvlJc w:val="left"/>
      <w:rPr>
        <w:rFonts w:cs="Times New Roman"/>
      </w:rPr>
    </w:lvl>
    <w:lvl w:ilvl="4" w:tplc="A5AA1B8A">
      <w:numFmt w:val="decimal"/>
      <w:lvlText w:val=""/>
      <w:lvlJc w:val="left"/>
      <w:rPr>
        <w:rFonts w:cs="Times New Roman"/>
      </w:rPr>
    </w:lvl>
    <w:lvl w:ilvl="5" w:tplc="EF38B702">
      <w:numFmt w:val="decimal"/>
      <w:lvlText w:val=""/>
      <w:lvlJc w:val="left"/>
      <w:rPr>
        <w:rFonts w:cs="Times New Roman"/>
      </w:rPr>
    </w:lvl>
    <w:lvl w:ilvl="6" w:tplc="6888AB84">
      <w:numFmt w:val="decimal"/>
      <w:lvlText w:val=""/>
      <w:lvlJc w:val="left"/>
      <w:rPr>
        <w:rFonts w:cs="Times New Roman"/>
      </w:rPr>
    </w:lvl>
    <w:lvl w:ilvl="7" w:tplc="90D0E578">
      <w:numFmt w:val="decimal"/>
      <w:lvlText w:val=""/>
      <w:lvlJc w:val="left"/>
      <w:rPr>
        <w:rFonts w:cs="Times New Roman"/>
      </w:rPr>
    </w:lvl>
    <w:lvl w:ilvl="8" w:tplc="CC28D9FC">
      <w:numFmt w:val="decimal"/>
      <w:lvlText w:val=""/>
      <w:lvlJc w:val="left"/>
      <w:rPr>
        <w:rFonts w:cs="Times New Roman"/>
      </w:rPr>
    </w:lvl>
  </w:abstractNum>
  <w:abstractNum w:abstractNumId="10">
    <w:nsid w:val="00002D12"/>
    <w:multiLevelType w:val="hybridMultilevel"/>
    <w:tmpl w:val="FFFFFFFF"/>
    <w:lvl w:ilvl="0" w:tplc="EA729E2E">
      <w:start w:val="1"/>
      <w:numFmt w:val="bullet"/>
      <w:lvlText w:val="•"/>
      <w:lvlJc w:val="left"/>
    </w:lvl>
    <w:lvl w:ilvl="1" w:tplc="FB824FAC">
      <w:start w:val="1"/>
      <w:numFmt w:val="bullet"/>
      <w:lvlText w:val="•"/>
      <w:lvlJc w:val="left"/>
    </w:lvl>
    <w:lvl w:ilvl="2" w:tplc="CA8E65AA">
      <w:numFmt w:val="decimal"/>
      <w:lvlText w:val=""/>
      <w:lvlJc w:val="left"/>
      <w:rPr>
        <w:rFonts w:cs="Times New Roman"/>
      </w:rPr>
    </w:lvl>
    <w:lvl w:ilvl="3" w:tplc="AABEBC76">
      <w:numFmt w:val="decimal"/>
      <w:lvlText w:val=""/>
      <w:lvlJc w:val="left"/>
      <w:rPr>
        <w:rFonts w:cs="Times New Roman"/>
      </w:rPr>
    </w:lvl>
    <w:lvl w:ilvl="4" w:tplc="9EB2A866">
      <w:numFmt w:val="decimal"/>
      <w:lvlText w:val=""/>
      <w:lvlJc w:val="left"/>
      <w:rPr>
        <w:rFonts w:cs="Times New Roman"/>
      </w:rPr>
    </w:lvl>
    <w:lvl w:ilvl="5" w:tplc="C8EC7D04">
      <w:numFmt w:val="decimal"/>
      <w:lvlText w:val=""/>
      <w:lvlJc w:val="left"/>
      <w:rPr>
        <w:rFonts w:cs="Times New Roman"/>
      </w:rPr>
    </w:lvl>
    <w:lvl w:ilvl="6" w:tplc="A92A5790">
      <w:numFmt w:val="decimal"/>
      <w:lvlText w:val=""/>
      <w:lvlJc w:val="left"/>
      <w:rPr>
        <w:rFonts w:cs="Times New Roman"/>
      </w:rPr>
    </w:lvl>
    <w:lvl w:ilvl="7" w:tplc="B77A56FC">
      <w:numFmt w:val="decimal"/>
      <w:lvlText w:val=""/>
      <w:lvlJc w:val="left"/>
      <w:rPr>
        <w:rFonts w:cs="Times New Roman"/>
      </w:rPr>
    </w:lvl>
    <w:lvl w:ilvl="8" w:tplc="7CF0A564">
      <w:numFmt w:val="decimal"/>
      <w:lvlText w:val=""/>
      <w:lvlJc w:val="left"/>
      <w:rPr>
        <w:rFonts w:cs="Times New Roman"/>
      </w:rPr>
    </w:lvl>
  </w:abstractNum>
  <w:abstractNum w:abstractNumId="11">
    <w:nsid w:val="00002EA6"/>
    <w:multiLevelType w:val="hybridMultilevel"/>
    <w:tmpl w:val="FFFFFFFF"/>
    <w:lvl w:ilvl="0" w:tplc="DB8634FE">
      <w:start w:val="1"/>
      <w:numFmt w:val="bullet"/>
      <w:lvlText w:val=""/>
      <w:lvlJc w:val="left"/>
    </w:lvl>
    <w:lvl w:ilvl="1" w:tplc="3DAC6D36">
      <w:numFmt w:val="decimal"/>
      <w:lvlText w:val=""/>
      <w:lvlJc w:val="left"/>
      <w:rPr>
        <w:rFonts w:cs="Times New Roman"/>
      </w:rPr>
    </w:lvl>
    <w:lvl w:ilvl="2" w:tplc="36BE87A0">
      <w:numFmt w:val="decimal"/>
      <w:lvlText w:val=""/>
      <w:lvlJc w:val="left"/>
      <w:rPr>
        <w:rFonts w:cs="Times New Roman"/>
      </w:rPr>
    </w:lvl>
    <w:lvl w:ilvl="3" w:tplc="82522430">
      <w:numFmt w:val="decimal"/>
      <w:lvlText w:val=""/>
      <w:lvlJc w:val="left"/>
      <w:rPr>
        <w:rFonts w:cs="Times New Roman"/>
      </w:rPr>
    </w:lvl>
    <w:lvl w:ilvl="4" w:tplc="9B50EC16">
      <w:numFmt w:val="decimal"/>
      <w:lvlText w:val=""/>
      <w:lvlJc w:val="left"/>
      <w:rPr>
        <w:rFonts w:cs="Times New Roman"/>
      </w:rPr>
    </w:lvl>
    <w:lvl w:ilvl="5" w:tplc="9306BF54">
      <w:numFmt w:val="decimal"/>
      <w:lvlText w:val=""/>
      <w:lvlJc w:val="left"/>
      <w:rPr>
        <w:rFonts w:cs="Times New Roman"/>
      </w:rPr>
    </w:lvl>
    <w:lvl w:ilvl="6" w:tplc="8CFE8336">
      <w:numFmt w:val="decimal"/>
      <w:lvlText w:val=""/>
      <w:lvlJc w:val="left"/>
      <w:rPr>
        <w:rFonts w:cs="Times New Roman"/>
      </w:rPr>
    </w:lvl>
    <w:lvl w:ilvl="7" w:tplc="1B747440">
      <w:numFmt w:val="decimal"/>
      <w:lvlText w:val=""/>
      <w:lvlJc w:val="left"/>
      <w:rPr>
        <w:rFonts w:cs="Times New Roman"/>
      </w:rPr>
    </w:lvl>
    <w:lvl w:ilvl="8" w:tplc="476C8820">
      <w:numFmt w:val="decimal"/>
      <w:lvlText w:val=""/>
      <w:lvlJc w:val="left"/>
      <w:rPr>
        <w:rFonts w:cs="Times New Roman"/>
      </w:rPr>
    </w:lvl>
  </w:abstractNum>
  <w:abstractNum w:abstractNumId="12">
    <w:nsid w:val="0000390C"/>
    <w:multiLevelType w:val="hybridMultilevel"/>
    <w:tmpl w:val="FFFFFFFF"/>
    <w:lvl w:ilvl="0" w:tplc="39C4A0BE">
      <w:start w:val="1"/>
      <w:numFmt w:val="bullet"/>
      <w:lvlText w:val=""/>
      <w:lvlJc w:val="left"/>
    </w:lvl>
    <w:lvl w:ilvl="1" w:tplc="346EE65C">
      <w:numFmt w:val="decimal"/>
      <w:lvlText w:val=""/>
      <w:lvlJc w:val="left"/>
      <w:rPr>
        <w:rFonts w:cs="Times New Roman"/>
      </w:rPr>
    </w:lvl>
    <w:lvl w:ilvl="2" w:tplc="E0002438">
      <w:numFmt w:val="decimal"/>
      <w:lvlText w:val=""/>
      <w:lvlJc w:val="left"/>
      <w:rPr>
        <w:rFonts w:cs="Times New Roman"/>
      </w:rPr>
    </w:lvl>
    <w:lvl w:ilvl="3" w:tplc="0192A6F4">
      <w:numFmt w:val="decimal"/>
      <w:lvlText w:val=""/>
      <w:lvlJc w:val="left"/>
      <w:rPr>
        <w:rFonts w:cs="Times New Roman"/>
      </w:rPr>
    </w:lvl>
    <w:lvl w:ilvl="4" w:tplc="5838D35E">
      <w:numFmt w:val="decimal"/>
      <w:lvlText w:val=""/>
      <w:lvlJc w:val="left"/>
      <w:rPr>
        <w:rFonts w:cs="Times New Roman"/>
      </w:rPr>
    </w:lvl>
    <w:lvl w:ilvl="5" w:tplc="68482502">
      <w:numFmt w:val="decimal"/>
      <w:lvlText w:val=""/>
      <w:lvlJc w:val="left"/>
      <w:rPr>
        <w:rFonts w:cs="Times New Roman"/>
      </w:rPr>
    </w:lvl>
    <w:lvl w:ilvl="6" w:tplc="3FE487D8">
      <w:numFmt w:val="decimal"/>
      <w:lvlText w:val=""/>
      <w:lvlJc w:val="left"/>
      <w:rPr>
        <w:rFonts w:cs="Times New Roman"/>
      </w:rPr>
    </w:lvl>
    <w:lvl w:ilvl="7" w:tplc="0C7A1A88">
      <w:numFmt w:val="decimal"/>
      <w:lvlText w:val=""/>
      <w:lvlJc w:val="left"/>
      <w:rPr>
        <w:rFonts w:cs="Times New Roman"/>
      </w:rPr>
    </w:lvl>
    <w:lvl w:ilvl="8" w:tplc="16A04542">
      <w:numFmt w:val="decimal"/>
      <w:lvlText w:val=""/>
      <w:lvlJc w:val="left"/>
      <w:rPr>
        <w:rFonts w:cs="Times New Roman"/>
      </w:rPr>
    </w:lvl>
  </w:abstractNum>
  <w:abstractNum w:abstractNumId="13">
    <w:nsid w:val="000039B3"/>
    <w:multiLevelType w:val="hybridMultilevel"/>
    <w:tmpl w:val="FFFFFFFF"/>
    <w:lvl w:ilvl="0" w:tplc="FC1204E8">
      <w:start w:val="1"/>
      <w:numFmt w:val="bullet"/>
      <w:lvlText w:val="•"/>
      <w:lvlJc w:val="left"/>
    </w:lvl>
    <w:lvl w:ilvl="1" w:tplc="7668FC90">
      <w:numFmt w:val="decimal"/>
      <w:lvlText w:val=""/>
      <w:lvlJc w:val="left"/>
      <w:rPr>
        <w:rFonts w:cs="Times New Roman"/>
      </w:rPr>
    </w:lvl>
    <w:lvl w:ilvl="2" w:tplc="AF12D1EE">
      <w:numFmt w:val="decimal"/>
      <w:lvlText w:val=""/>
      <w:lvlJc w:val="left"/>
      <w:rPr>
        <w:rFonts w:cs="Times New Roman"/>
      </w:rPr>
    </w:lvl>
    <w:lvl w:ilvl="3" w:tplc="3CF0452A">
      <w:numFmt w:val="decimal"/>
      <w:lvlText w:val=""/>
      <w:lvlJc w:val="left"/>
      <w:rPr>
        <w:rFonts w:cs="Times New Roman"/>
      </w:rPr>
    </w:lvl>
    <w:lvl w:ilvl="4" w:tplc="F19CB1F8">
      <w:numFmt w:val="decimal"/>
      <w:lvlText w:val=""/>
      <w:lvlJc w:val="left"/>
      <w:rPr>
        <w:rFonts w:cs="Times New Roman"/>
      </w:rPr>
    </w:lvl>
    <w:lvl w:ilvl="5" w:tplc="F664E6CA">
      <w:numFmt w:val="decimal"/>
      <w:lvlText w:val=""/>
      <w:lvlJc w:val="left"/>
      <w:rPr>
        <w:rFonts w:cs="Times New Roman"/>
      </w:rPr>
    </w:lvl>
    <w:lvl w:ilvl="6" w:tplc="6EBE097E">
      <w:numFmt w:val="decimal"/>
      <w:lvlText w:val=""/>
      <w:lvlJc w:val="left"/>
      <w:rPr>
        <w:rFonts w:cs="Times New Roman"/>
      </w:rPr>
    </w:lvl>
    <w:lvl w:ilvl="7" w:tplc="94E0D784">
      <w:numFmt w:val="decimal"/>
      <w:lvlText w:val=""/>
      <w:lvlJc w:val="left"/>
      <w:rPr>
        <w:rFonts w:cs="Times New Roman"/>
      </w:rPr>
    </w:lvl>
    <w:lvl w:ilvl="8" w:tplc="6CE4DF3E">
      <w:numFmt w:val="decimal"/>
      <w:lvlText w:val=""/>
      <w:lvlJc w:val="left"/>
      <w:rPr>
        <w:rFonts w:cs="Times New Roman"/>
      </w:rPr>
    </w:lvl>
  </w:abstractNum>
  <w:abstractNum w:abstractNumId="14">
    <w:nsid w:val="000041BB"/>
    <w:multiLevelType w:val="hybridMultilevel"/>
    <w:tmpl w:val="FFFFFFFF"/>
    <w:lvl w:ilvl="0" w:tplc="4E66202E">
      <w:start w:val="1"/>
      <w:numFmt w:val="bullet"/>
      <w:lvlText w:val="с"/>
      <w:lvlJc w:val="left"/>
    </w:lvl>
    <w:lvl w:ilvl="1" w:tplc="FA367C0C">
      <w:numFmt w:val="decimal"/>
      <w:lvlText w:val=""/>
      <w:lvlJc w:val="left"/>
      <w:rPr>
        <w:rFonts w:cs="Times New Roman"/>
      </w:rPr>
    </w:lvl>
    <w:lvl w:ilvl="2" w:tplc="7E609B08">
      <w:numFmt w:val="decimal"/>
      <w:lvlText w:val=""/>
      <w:lvlJc w:val="left"/>
      <w:rPr>
        <w:rFonts w:cs="Times New Roman"/>
      </w:rPr>
    </w:lvl>
    <w:lvl w:ilvl="3" w:tplc="21CCCF56">
      <w:numFmt w:val="decimal"/>
      <w:lvlText w:val=""/>
      <w:lvlJc w:val="left"/>
      <w:rPr>
        <w:rFonts w:cs="Times New Roman"/>
      </w:rPr>
    </w:lvl>
    <w:lvl w:ilvl="4" w:tplc="BA3AF5E8">
      <w:numFmt w:val="decimal"/>
      <w:lvlText w:val=""/>
      <w:lvlJc w:val="left"/>
      <w:rPr>
        <w:rFonts w:cs="Times New Roman"/>
      </w:rPr>
    </w:lvl>
    <w:lvl w:ilvl="5" w:tplc="561E15F2">
      <w:numFmt w:val="decimal"/>
      <w:lvlText w:val=""/>
      <w:lvlJc w:val="left"/>
      <w:rPr>
        <w:rFonts w:cs="Times New Roman"/>
      </w:rPr>
    </w:lvl>
    <w:lvl w:ilvl="6" w:tplc="373416F8">
      <w:numFmt w:val="decimal"/>
      <w:lvlText w:val=""/>
      <w:lvlJc w:val="left"/>
      <w:rPr>
        <w:rFonts w:cs="Times New Roman"/>
      </w:rPr>
    </w:lvl>
    <w:lvl w:ilvl="7" w:tplc="AA203A16">
      <w:numFmt w:val="decimal"/>
      <w:lvlText w:val=""/>
      <w:lvlJc w:val="left"/>
      <w:rPr>
        <w:rFonts w:cs="Times New Roman"/>
      </w:rPr>
    </w:lvl>
    <w:lvl w:ilvl="8" w:tplc="EA88ED12">
      <w:numFmt w:val="decimal"/>
      <w:lvlText w:val=""/>
      <w:lvlJc w:val="left"/>
      <w:rPr>
        <w:rFonts w:cs="Times New Roman"/>
      </w:rPr>
    </w:lvl>
  </w:abstractNum>
  <w:abstractNum w:abstractNumId="15">
    <w:nsid w:val="0000428B"/>
    <w:multiLevelType w:val="hybridMultilevel"/>
    <w:tmpl w:val="FFFFFFFF"/>
    <w:lvl w:ilvl="0" w:tplc="16D2DAA8">
      <w:start w:val="3"/>
      <w:numFmt w:val="decimal"/>
      <w:lvlText w:val="%1."/>
      <w:lvlJc w:val="left"/>
      <w:rPr>
        <w:rFonts w:cs="Times New Roman"/>
      </w:rPr>
    </w:lvl>
    <w:lvl w:ilvl="1" w:tplc="037E4E66">
      <w:numFmt w:val="decimal"/>
      <w:lvlText w:val=""/>
      <w:lvlJc w:val="left"/>
      <w:rPr>
        <w:rFonts w:cs="Times New Roman"/>
      </w:rPr>
    </w:lvl>
    <w:lvl w:ilvl="2" w:tplc="349A46F4">
      <w:numFmt w:val="decimal"/>
      <w:lvlText w:val=""/>
      <w:lvlJc w:val="left"/>
      <w:rPr>
        <w:rFonts w:cs="Times New Roman"/>
      </w:rPr>
    </w:lvl>
    <w:lvl w:ilvl="3" w:tplc="5D9A53EA">
      <w:numFmt w:val="decimal"/>
      <w:lvlText w:val=""/>
      <w:lvlJc w:val="left"/>
      <w:rPr>
        <w:rFonts w:cs="Times New Roman"/>
      </w:rPr>
    </w:lvl>
    <w:lvl w:ilvl="4" w:tplc="B6D6D236">
      <w:numFmt w:val="decimal"/>
      <w:lvlText w:val=""/>
      <w:lvlJc w:val="left"/>
      <w:rPr>
        <w:rFonts w:cs="Times New Roman"/>
      </w:rPr>
    </w:lvl>
    <w:lvl w:ilvl="5" w:tplc="01F2DC2A">
      <w:numFmt w:val="decimal"/>
      <w:lvlText w:val=""/>
      <w:lvlJc w:val="left"/>
      <w:rPr>
        <w:rFonts w:cs="Times New Roman"/>
      </w:rPr>
    </w:lvl>
    <w:lvl w:ilvl="6" w:tplc="D7E2AE98">
      <w:numFmt w:val="decimal"/>
      <w:lvlText w:val=""/>
      <w:lvlJc w:val="left"/>
      <w:rPr>
        <w:rFonts w:cs="Times New Roman"/>
      </w:rPr>
    </w:lvl>
    <w:lvl w:ilvl="7" w:tplc="743E0A20">
      <w:numFmt w:val="decimal"/>
      <w:lvlText w:val=""/>
      <w:lvlJc w:val="left"/>
      <w:rPr>
        <w:rFonts w:cs="Times New Roman"/>
      </w:rPr>
    </w:lvl>
    <w:lvl w:ilvl="8" w:tplc="A8368FB2">
      <w:numFmt w:val="decimal"/>
      <w:lvlText w:val=""/>
      <w:lvlJc w:val="left"/>
      <w:rPr>
        <w:rFonts w:cs="Times New Roman"/>
      </w:rPr>
    </w:lvl>
  </w:abstractNum>
  <w:abstractNum w:abstractNumId="16">
    <w:nsid w:val="0000440D"/>
    <w:multiLevelType w:val="hybridMultilevel"/>
    <w:tmpl w:val="FFFFFFFF"/>
    <w:lvl w:ilvl="0" w:tplc="3C7E18B2">
      <w:start w:val="1"/>
      <w:numFmt w:val="bullet"/>
      <w:lvlText w:val="а"/>
      <w:lvlJc w:val="left"/>
    </w:lvl>
    <w:lvl w:ilvl="1" w:tplc="B660F360">
      <w:numFmt w:val="decimal"/>
      <w:lvlText w:val=""/>
      <w:lvlJc w:val="left"/>
      <w:rPr>
        <w:rFonts w:cs="Times New Roman"/>
      </w:rPr>
    </w:lvl>
    <w:lvl w:ilvl="2" w:tplc="501C9888">
      <w:numFmt w:val="decimal"/>
      <w:lvlText w:val=""/>
      <w:lvlJc w:val="left"/>
      <w:rPr>
        <w:rFonts w:cs="Times New Roman"/>
      </w:rPr>
    </w:lvl>
    <w:lvl w:ilvl="3" w:tplc="3364CB2A">
      <w:numFmt w:val="decimal"/>
      <w:lvlText w:val=""/>
      <w:lvlJc w:val="left"/>
      <w:rPr>
        <w:rFonts w:cs="Times New Roman"/>
      </w:rPr>
    </w:lvl>
    <w:lvl w:ilvl="4" w:tplc="B290D6F0">
      <w:numFmt w:val="decimal"/>
      <w:lvlText w:val=""/>
      <w:lvlJc w:val="left"/>
      <w:rPr>
        <w:rFonts w:cs="Times New Roman"/>
      </w:rPr>
    </w:lvl>
    <w:lvl w:ilvl="5" w:tplc="6B8C6C12">
      <w:numFmt w:val="decimal"/>
      <w:lvlText w:val=""/>
      <w:lvlJc w:val="left"/>
      <w:rPr>
        <w:rFonts w:cs="Times New Roman"/>
      </w:rPr>
    </w:lvl>
    <w:lvl w:ilvl="6" w:tplc="4B18485A">
      <w:numFmt w:val="decimal"/>
      <w:lvlText w:val=""/>
      <w:lvlJc w:val="left"/>
      <w:rPr>
        <w:rFonts w:cs="Times New Roman"/>
      </w:rPr>
    </w:lvl>
    <w:lvl w:ilvl="7" w:tplc="2D0C9D1A">
      <w:numFmt w:val="decimal"/>
      <w:lvlText w:val=""/>
      <w:lvlJc w:val="left"/>
      <w:rPr>
        <w:rFonts w:cs="Times New Roman"/>
      </w:rPr>
    </w:lvl>
    <w:lvl w:ilvl="8" w:tplc="5CBE443E">
      <w:numFmt w:val="decimal"/>
      <w:lvlText w:val=""/>
      <w:lvlJc w:val="left"/>
      <w:rPr>
        <w:rFonts w:cs="Times New Roman"/>
      </w:rPr>
    </w:lvl>
  </w:abstractNum>
  <w:abstractNum w:abstractNumId="17">
    <w:nsid w:val="0000491C"/>
    <w:multiLevelType w:val="hybridMultilevel"/>
    <w:tmpl w:val="FFFFFFFF"/>
    <w:lvl w:ilvl="0" w:tplc="92DEEABC">
      <w:start w:val="1"/>
      <w:numFmt w:val="bullet"/>
      <w:lvlText w:val="•"/>
      <w:lvlJc w:val="left"/>
    </w:lvl>
    <w:lvl w:ilvl="1" w:tplc="B20ABD94">
      <w:numFmt w:val="decimal"/>
      <w:lvlText w:val=""/>
      <w:lvlJc w:val="left"/>
      <w:rPr>
        <w:rFonts w:cs="Times New Roman"/>
      </w:rPr>
    </w:lvl>
    <w:lvl w:ilvl="2" w:tplc="8E329AA4">
      <w:numFmt w:val="decimal"/>
      <w:lvlText w:val=""/>
      <w:lvlJc w:val="left"/>
      <w:rPr>
        <w:rFonts w:cs="Times New Roman"/>
      </w:rPr>
    </w:lvl>
    <w:lvl w:ilvl="3" w:tplc="1FA8F884">
      <w:numFmt w:val="decimal"/>
      <w:lvlText w:val=""/>
      <w:lvlJc w:val="left"/>
      <w:rPr>
        <w:rFonts w:cs="Times New Roman"/>
      </w:rPr>
    </w:lvl>
    <w:lvl w:ilvl="4" w:tplc="8EB067C2">
      <w:numFmt w:val="decimal"/>
      <w:lvlText w:val=""/>
      <w:lvlJc w:val="left"/>
      <w:rPr>
        <w:rFonts w:cs="Times New Roman"/>
      </w:rPr>
    </w:lvl>
    <w:lvl w:ilvl="5" w:tplc="176868C6">
      <w:numFmt w:val="decimal"/>
      <w:lvlText w:val=""/>
      <w:lvlJc w:val="left"/>
      <w:rPr>
        <w:rFonts w:cs="Times New Roman"/>
      </w:rPr>
    </w:lvl>
    <w:lvl w:ilvl="6" w:tplc="F5C65EE2">
      <w:numFmt w:val="decimal"/>
      <w:lvlText w:val=""/>
      <w:lvlJc w:val="left"/>
      <w:rPr>
        <w:rFonts w:cs="Times New Roman"/>
      </w:rPr>
    </w:lvl>
    <w:lvl w:ilvl="7" w:tplc="6E2616BE">
      <w:numFmt w:val="decimal"/>
      <w:lvlText w:val=""/>
      <w:lvlJc w:val="left"/>
      <w:rPr>
        <w:rFonts w:cs="Times New Roman"/>
      </w:rPr>
    </w:lvl>
    <w:lvl w:ilvl="8" w:tplc="BBCE6706">
      <w:numFmt w:val="decimal"/>
      <w:lvlText w:val=""/>
      <w:lvlJc w:val="left"/>
      <w:rPr>
        <w:rFonts w:cs="Times New Roman"/>
      </w:rPr>
    </w:lvl>
  </w:abstractNum>
  <w:abstractNum w:abstractNumId="18">
    <w:nsid w:val="00004D06"/>
    <w:multiLevelType w:val="hybridMultilevel"/>
    <w:tmpl w:val="FFFFFFFF"/>
    <w:lvl w:ilvl="0" w:tplc="D31ECDC8">
      <w:start w:val="1"/>
      <w:numFmt w:val="bullet"/>
      <w:lvlText w:val="•"/>
      <w:lvlJc w:val="left"/>
    </w:lvl>
    <w:lvl w:ilvl="1" w:tplc="0CC64360">
      <w:start w:val="1"/>
      <w:numFmt w:val="bullet"/>
      <w:lvlText w:val="В"/>
      <w:lvlJc w:val="left"/>
    </w:lvl>
    <w:lvl w:ilvl="2" w:tplc="1FC8B18E">
      <w:numFmt w:val="decimal"/>
      <w:lvlText w:val=""/>
      <w:lvlJc w:val="left"/>
      <w:rPr>
        <w:rFonts w:cs="Times New Roman"/>
      </w:rPr>
    </w:lvl>
    <w:lvl w:ilvl="3" w:tplc="0902E34C">
      <w:numFmt w:val="decimal"/>
      <w:lvlText w:val=""/>
      <w:lvlJc w:val="left"/>
      <w:rPr>
        <w:rFonts w:cs="Times New Roman"/>
      </w:rPr>
    </w:lvl>
    <w:lvl w:ilvl="4" w:tplc="8244E0C4">
      <w:numFmt w:val="decimal"/>
      <w:lvlText w:val=""/>
      <w:lvlJc w:val="left"/>
      <w:rPr>
        <w:rFonts w:cs="Times New Roman"/>
      </w:rPr>
    </w:lvl>
    <w:lvl w:ilvl="5" w:tplc="5B843A4E">
      <w:numFmt w:val="decimal"/>
      <w:lvlText w:val=""/>
      <w:lvlJc w:val="left"/>
      <w:rPr>
        <w:rFonts w:cs="Times New Roman"/>
      </w:rPr>
    </w:lvl>
    <w:lvl w:ilvl="6" w:tplc="46FA382A">
      <w:numFmt w:val="decimal"/>
      <w:lvlText w:val=""/>
      <w:lvlJc w:val="left"/>
      <w:rPr>
        <w:rFonts w:cs="Times New Roman"/>
      </w:rPr>
    </w:lvl>
    <w:lvl w:ilvl="7" w:tplc="0B284DE2">
      <w:numFmt w:val="decimal"/>
      <w:lvlText w:val=""/>
      <w:lvlJc w:val="left"/>
      <w:rPr>
        <w:rFonts w:cs="Times New Roman"/>
      </w:rPr>
    </w:lvl>
    <w:lvl w:ilvl="8" w:tplc="2C227664">
      <w:numFmt w:val="decimal"/>
      <w:lvlText w:val=""/>
      <w:lvlJc w:val="left"/>
      <w:rPr>
        <w:rFonts w:cs="Times New Roman"/>
      </w:rPr>
    </w:lvl>
  </w:abstractNum>
  <w:abstractNum w:abstractNumId="19">
    <w:nsid w:val="00004DB7"/>
    <w:multiLevelType w:val="hybridMultilevel"/>
    <w:tmpl w:val="FFFFFFFF"/>
    <w:lvl w:ilvl="0" w:tplc="5FC0AB68">
      <w:start w:val="1"/>
      <w:numFmt w:val="bullet"/>
      <w:lvlText w:val="•"/>
      <w:lvlJc w:val="left"/>
    </w:lvl>
    <w:lvl w:ilvl="1" w:tplc="34262152">
      <w:numFmt w:val="decimal"/>
      <w:lvlText w:val=""/>
      <w:lvlJc w:val="left"/>
      <w:rPr>
        <w:rFonts w:cs="Times New Roman"/>
      </w:rPr>
    </w:lvl>
    <w:lvl w:ilvl="2" w:tplc="9E0EF352">
      <w:numFmt w:val="decimal"/>
      <w:lvlText w:val=""/>
      <w:lvlJc w:val="left"/>
      <w:rPr>
        <w:rFonts w:cs="Times New Roman"/>
      </w:rPr>
    </w:lvl>
    <w:lvl w:ilvl="3" w:tplc="2604CE0C">
      <w:numFmt w:val="decimal"/>
      <w:lvlText w:val=""/>
      <w:lvlJc w:val="left"/>
      <w:rPr>
        <w:rFonts w:cs="Times New Roman"/>
      </w:rPr>
    </w:lvl>
    <w:lvl w:ilvl="4" w:tplc="460EDB72">
      <w:numFmt w:val="decimal"/>
      <w:lvlText w:val=""/>
      <w:lvlJc w:val="left"/>
      <w:rPr>
        <w:rFonts w:cs="Times New Roman"/>
      </w:rPr>
    </w:lvl>
    <w:lvl w:ilvl="5" w:tplc="6434A09A">
      <w:numFmt w:val="decimal"/>
      <w:lvlText w:val=""/>
      <w:lvlJc w:val="left"/>
      <w:rPr>
        <w:rFonts w:cs="Times New Roman"/>
      </w:rPr>
    </w:lvl>
    <w:lvl w:ilvl="6" w:tplc="AAE806E2">
      <w:numFmt w:val="decimal"/>
      <w:lvlText w:val=""/>
      <w:lvlJc w:val="left"/>
      <w:rPr>
        <w:rFonts w:cs="Times New Roman"/>
      </w:rPr>
    </w:lvl>
    <w:lvl w:ilvl="7" w:tplc="5CF6B2D4">
      <w:numFmt w:val="decimal"/>
      <w:lvlText w:val=""/>
      <w:lvlJc w:val="left"/>
      <w:rPr>
        <w:rFonts w:cs="Times New Roman"/>
      </w:rPr>
    </w:lvl>
    <w:lvl w:ilvl="8" w:tplc="08BC581A">
      <w:numFmt w:val="decimal"/>
      <w:lvlText w:val=""/>
      <w:lvlJc w:val="left"/>
      <w:rPr>
        <w:rFonts w:cs="Times New Roman"/>
      </w:rPr>
    </w:lvl>
  </w:abstractNum>
  <w:abstractNum w:abstractNumId="20">
    <w:nsid w:val="00004DC8"/>
    <w:multiLevelType w:val="hybridMultilevel"/>
    <w:tmpl w:val="FFFFFFFF"/>
    <w:lvl w:ilvl="0" w:tplc="C0A85D58">
      <w:start w:val="1"/>
      <w:numFmt w:val="bullet"/>
      <w:lvlText w:val="•"/>
      <w:lvlJc w:val="left"/>
    </w:lvl>
    <w:lvl w:ilvl="1" w:tplc="8D8CD13E">
      <w:start w:val="1"/>
      <w:numFmt w:val="bullet"/>
      <w:lvlText w:val="•"/>
      <w:lvlJc w:val="left"/>
    </w:lvl>
    <w:lvl w:ilvl="2" w:tplc="F0463174">
      <w:numFmt w:val="decimal"/>
      <w:lvlText w:val=""/>
      <w:lvlJc w:val="left"/>
      <w:rPr>
        <w:rFonts w:cs="Times New Roman"/>
      </w:rPr>
    </w:lvl>
    <w:lvl w:ilvl="3" w:tplc="984642D2">
      <w:numFmt w:val="decimal"/>
      <w:lvlText w:val=""/>
      <w:lvlJc w:val="left"/>
      <w:rPr>
        <w:rFonts w:cs="Times New Roman"/>
      </w:rPr>
    </w:lvl>
    <w:lvl w:ilvl="4" w:tplc="DDEA1572">
      <w:numFmt w:val="decimal"/>
      <w:lvlText w:val=""/>
      <w:lvlJc w:val="left"/>
      <w:rPr>
        <w:rFonts w:cs="Times New Roman"/>
      </w:rPr>
    </w:lvl>
    <w:lvl w:ilvl="5" w:tplc="2B6298CE">
      <w:numFmt w:val="decimal"/>
      <w:lvlText w:val=""/>
      <w:lvlJc w:val="left"/>
      <w:rPr>
        <w:rFonts w:cs="Times New Roman"/>
      </w:rPr>
    </w:lvl>
    <w:lvl w:ilvl="6" w:tplc="C5DC0E2C">
      <w:numFmt w:val="decimal"/>
      <w:lvlText w:val=""/>
      <w:lvlJc w:val="left"/>
      <w:rPr>
        <w:rFonts w:cs="Times New Roman"/>
      </w:rPr>
    </w:lvl>
    <w:lvl w:ilvl="7" w:tplc="EDD0D784">
      <w:numFmt w:val="decimal"/>
      <w:lvlText w:val=""/>
      <w:lvlJc w:val="left"/>
      <w:rPr>
        <w:rFonts w:cs="Times New Roman"/>
      </w:rPr>
    </w:lvl>
    <w:lvl w:ilvl="8" w:tplc="9864B0F8">
      <w:numFmt w:val="decimal"/>
      <w:lvlText w:val=""/>
      <w:lvlJc w:val="left"/>
      <w:rPr>
        <w:rFonts w:cs="Times New Roman"/>
      </w:rPr>
    </w:lvl>
  </w:abstractNum>
  <w:abstractNum w:abstractNumId="21">
    <w:nsid w:val="000054DE"/>
    <w:multiLevelType w:val="hybridMultilevel"/>
    <w:tmpl w:val="FFFFFFFF"/>
    <w:lvl w:ilvl="0" w:tplc="1336637C">
      <w:start w:val="1"/>
      <w:numFmt w:val="bullet"/>
      <w:lvlText w:val="•"/>
      <w:lvlJc w:val="left"/>
    </w:lvl>
    <w:lvl w:ilvl="1" w:tplc="1BCA908C">
      <w:start w:val="1"/>
      <w:numFmt w:val="bullet"/>
      <w:lvlText w:val="•"/>
      <w:lvlJc w:val="left"/>
    </w:lvl>
    <w:lvl w:ilvl="2" w:tplc="DE46D914">
      <w:start w:val="1"/>
      <w:numFmt w:val="bullet"/>
      <w:lvlText w:val="•"/>
      <w:lvlJc w:val="left"/>
    </w:lvl>
    <w:lvl w:ilvl="3" w:tplc="7A06C4BE">
      <w:numFmt w:val="decimal"/>
      <w:lvlText w:val=""/>
      <w:lvlJc w:val="left"/>
      <w:rPr>
        <w:rFonts w:cs="Times New Roman"/>
      </w:rPr>
    </w:lvl>
    <w:lvl w:ilvl="4" w:tplc="427C0878">
      <w:numFmt w:val="decimal"/>
      <w:lvlText w:val=""/>
      <w:lvlJc w:val="left"/>
      <w:rPr>
        <w:rFonts w:cs="Times New Roman"/>
      </w:rPr>
    </w:lvl>
    <w:lvl w:ilvl="5" w:tplc="2AEC2834">
      <w:numFmt w:val="decimal"/>
      <w:lvlText w:val=""/>
      <w:lvlJc w:val="left"/>
      <w:rPr>
        <w:rFonts w:cs="Times New Roman"/>
      </w:rPr>
    </w:lvl>
    <w:lvl w:ilvl="6" w:tplc="A12CB680">
      <w:numFmt w:val="decimal"/>
      <w:lvlText w:val=""/>
      <w:lvlJc w:val="left"/>
      <w:rPr>
        <w:rFonts w:cs="Times New Roman"/>
      </w:rPr>
    </w:lvl>
    <w:lvl w:ilvl="7" w:tplc="EB62CE7C">
      <w:numFmt w:val="decimal"/>
      <w:lvlText w:val=""/>
      <w:lvlJc w:val="left"/>
      <w:rPr>
        <w:rFonts w:cs="Times New Roman"/>
      </w:rPr>
    </w:lvl>
    <w:lvl w:ilvl="8" w:tplc="07E2D0F6">
      <w:numFmt w:val="decimal"/>
      <w:lvlText w:val=""/>
      <w:lvlJc w:val="left"/>
      <w:rPr>
        <w:rFonts w:cs="Times New Roman"/>
      </w:rPr>
    </w:lvl>
  </w:abstractNum>
  <w:abstractNum w:abstractNumId="22">
    <w:nsid w:val="00005AF1"/>
    <w:multiLevelType w:val="hybridMultilevel"/>
    <w:tmpl w:val="FFFFFFFF"/>
    <w:lvl w:ilvl="0" w:tplc="F63857C2">
      <w:start w:val="1"/>
      <w:numFmt w:val="decimal"/>
      <w:lvlText w:val="%1."/>
      <w:lvlJc w:val="left"/>
      <w:rPr>
        <w:rFonts w:cs="Times New Roman"/>
      </w:rPr>
    </w:lvl>
    <w:lvl w:ilvl="1" w:tplc="1E724654">
      <w:numFmt w:val="decimal"/>
      <w:lvlText w:val=""/>
      <w:lvlJc w:val="left"/>
      <w:rPr>
        <w:rFonts w:cs="Times New Roman"/>
      </w:rPr>
    </w:lvl>
    <w:lvl w:ilvl="2" w:tplc="75AE0C1C">
      <w:numFmt w:val="decimal"/>
      <w:lvlText w:val=""/>
      <w:lvlJc w:val="left"/>
      <w:rPr>
        <w:rFonts w:cs="Times New Roman"/>
      </w:rPr>
    </w:lvl>
    <w:lvl w:ilvl="3" w:tplc="DFBE01B4">
      <w:numFmt w:val="decimal"/>
      <w:lvlText w:val=""/>
      <w:lvlJc w:val="left"/>
      <w:rPr>
        <w:rFonts w:cs="Times New Roman"/>
      </w:rPr>
    </w:lvl>
    <w:lvl w:ilvl="4" w:tplc="C3F65DB8">
      <w:numFmt w:val="decimal"/>
      <w:lvlText w:val=""/>
      <w:lvlJc w:val="left"/>
      <w:rPr>
        <w:rFonts w:cs="Times New Roman"/>
      </w:rPr>
    </w:lvl>
    <w:lvl w:ilvl="5" w:tplc="B4BAF5BC">
      <w:numFmt w:val="decimal"/>
      <w:lvlText w:val=""/>
      <w:lvlJc w:val="left"/>
      <w:rPr>
        <w:rFonts w:cs="Times New Roman"/>
      </w:rPr>
    </w:lvl>
    <w:lvl w:ilvl="6" w:tplc="C856240A">
      <w:numFmt w:val="decimal"/>
      <w:lvlText w:val=""/>
      <w:lvlJc w:val="left"/>
      <w:rPr>
        <w:rFonts w:cs="Times New Roman"/>
      </w:rPr>
    </w:lvl>
    <w:lvl w:ilvl="7" w:tplc="0F664276">
      <w:numFmt w:val="decimal"/>
      <w:lvlText w:val=""/>
      <w:lvlJc w:val="left"/>
      <w:rPr>
        <w:rFonts w:cs="Times New Roman"/>
      </w:rPr>
    </w:lvl>
    <w:lvl w:ilvl="8" w:tplc="3D685370">
      <w:numFmt w:val="decimal"/>
      <w:lvlText w:val=""/>
      <w:lvlJc w:val="left"/>
      <w:rPr>
        <w:rFonts w:cs="Times New Roman"/>
      </w:rPr>
    </w:lvl>
  </w:abstractNum>
  <w:abstractNum w:abstractNumId="23">
    <w:nsid w:val="00006443"/>
    <w:multiLevelType w:val="hybridMultilevel"/>
    <w:tmpl w:val="FFFFFFFF"/>
    <w:lvl w:ilvl="0" w:tplc="C576BFDA">
      <w:start w:val="1"/>
      <w:numFmt w:val="bullet"/>
      <w:lvlText w:val="•"/>
      <w:lvlJc w:val="left"/>
    </w:lvl>
    <w:lvl w:ilvl="1" w:tplc="AEA0C4D4">
      <w:start w:val="1"/>
      <w:numFmt w:val="bullet"/>
      <w:lvlText w:val="•"/>
      <w:lvlJc w:val="left"/>
    </w:lvl>
    <w:lvl w:ilvl="2" w:tplc="80B2BEDA">
      <w:numFmt w:val="decimal"/>
      <w:lvlText w:val=""/>
      <w:lvlJc w:val="left"/>
      <w:rPr>
        <w:rFonts w:cs="Times New Roman"/>
      </w:rPr>
    </w:lvl>
    <w:lvl w:ilvl="3" w:tplc="2672709E">
      <w:numFmt w:val="decimal"/>
      <w:lvlText w:val=""/>
      <w:lvlJc w:val="left"/>
      <w:rPr>
        <w:rFonts w:cs="Times New Roman"/>
      </w:rPr>
    </w:lvl>
    <w:lvl w:ilvl="4" w:tplc="F7DC47A4">
      <w:numFmt w:val="decimal"/>
      <w:lvlText w:val=""/>
      <w:lvlJc w:val="left"/>
      <w:rPr>
        <w:rFonts w:cs="Times New Roman"/>
      </w:rPr>
    </w:lvl>
    <w:lvl w:ilvl="5" w:tplc="DF5C5B0A">
      <w:numFmt w:val="decimal"/>
      <w:lvlText w:val=""/>
      <w:lvlJc w:val="left"/>
      <w:rPr>
        <w:rFonts w:cs="Times New Roman"/>
      </w:rPr>
    </w:lvl>
    <w:lvl w:ilvl="6" w:tplc="17C64428">
      <w:numFmt w:val="decimal"/>
      <w:lvlText w:val=""/>
      <w:lvlJc w:val="left"/>
      <w:rPr>
        <w:rFonts w:cs="Times New Roman"/>
      </w:rPr>
    </w:lvl>
    <w:lvl w:ilvl="7" w:tplc="29B69452">
      <w:numFmt w:val="decimal"/>
      <w:lvlText w:val=""/>
      <w:lvlJc w:val="left"/>
      <w:rPr>
        <w:rFonts w:cs="Times New Roman"/>
      </w:rPr>
    </w:lvl>
    <w:lvl w:ilvl="8" w:tplc="777673C4">
      <w:numFmt w:val="decimal"/>
      <w:lvlText w:val=""/>
      <w:lvlJc w:val="left"/>
      <w:rPr>
        <w:rFonts w:cs="Times New Roman"/>
      </w:rPr>
    </w:lvl>
  </w:abstractNum>
  <w:abstractNum w:abstractNumId="24">
    <w:nsid w:val="000066BB"/>
    <w:multiLevelType w:val="hybridMultilevel"/>
    <w:tmpl w:val="FFFFFFFF"/>
    <w:lvl w:ilvl="0" w:tplc="A3DA6CE0">
      <w:start w:val="1"/>
      <w:numFmt w:val="decimal"/>
      <w:lvlText w:val="%1."/>
      <w:lvlJc w:val="left"/>
      <w:rPr>
        <w:rFonts w:cs="Times New Roman"/>
      </w:rPr>
    </w:lvl>
    <w:lvl w:ilvl="1" w:tplc="66D43942">
      <w:numFmt w:val="decimal"/>
      <w:lvlText w:val=""/>
      <w:lvlJc w:val="left"/>
      <w:rPr>
        <w:rFonts w:cs="Times New Roman"/>
      </w:rPr>
    </w:lvl>
    <w:lvl w:ilvl="2" w:tplc="1F6E360C">
      <w:numFmt w:val="decimal"/>
      <w:lvlText w:val=""/>
      <w:lvlJc w:val="left"/>
      <w:rPr>
        <w:rFonts w:cs="Times New Roman"/>
      </w:rPr>
    </w:lvl>
    <w:lvl w:ilvl="3" w:tplc="F02C66DA">
      <w:numFmt w:val="decimal"/>
      <w:lvlText w:val=""/>
      <w:lvlJc w:val="left"/>
      <w:rPr>
        <w:rFonts w:cs="Times New Roman"/>
      </w:rPr>
    </w:lvl>
    <w:lvl w:ilvl="4" w:tplc="0FF8F25A">
      <w:numFmt w:val="decimal"/>
      <w:lvlText w:val=""/>
      <w:lvlJc w:val="left"/>
      <w:rPr>
        <w:rFonts w:cs="Times New Roman"/>
      </w:rPr>
    </w:lvl>
    <w:lvl w:ilvl="5" w:tplc="26D8A4C6">
      <w:numFmt w:val="decimal"/>
      <w:lvlText w:val=""/>
      <w:lvlJc w:val="left"/>
      <w:rPr>
        <w:rFonts w:cs="Times New Roman"/>
      </w:rPr>
    </w:lvl>
    <w:lvl w:ilvl="6" w:tplc="EBE8AFD4">
      <w:numFmt w:val="decimal"/>
      <w:lvlText w:val=""/>
      <w:lvlJc w:val="left"/>
      <w:rPr>
        <w:rFonts w:cs="Times New Roman"/>
      </w:rPr>
    </w:lvl>
    <w:lvl w:ilvl="7" w:tplc="C5CCB6FC">
      <w:numFmt w:val="decimal"/>
      <w:lvlText w:val=""/>
      <w:lvlJc w:val="left"/>
      <w:rPr>
        <w:rFonts w:cs="Times New Roman"/>
      </w:rPr>
    </w:lvl>
    <w:lvl w:ilvl="8" w:tplc="57AE3E80">
      <w:numFmt w:val="decimal"/>
      <w:lvlText w:val=""/>
      <w:lvlJc w:val="left"/>
      <w:rPr>
        <w:rFonts w:cs="Times New Roman"/>
      </w:rPr>
    </w:lvl>
  </w:abstractNum>
  <w:abstractNum w:abstractNumId="25">
    <w:nsid w:val="00007E87"/>
    <w:multiLevelType w:val="hybridMultilevel"/>
    <w:tmpl w:val="FFFFFFFF"/>
    <w:lvl w:ilvl="0" w:tplc="17B01E0C">
      <w:start w:val="1"/>
      <w:numFmt w:val="bullet"/>
      <w:lvlText w:val=""/>
      <w:lvlJc w:val="left"/>
    </w:lvl>
    <w:lvl w:ilvl="1" w:tplc="1C507AF6">
      <w:numFmt w:val="decimal"/>
      <w:lvlText w:val=""/>
      <w:lvlJc w:val="left"/>
      <w:rPr>
        <w:rFonts w:cs="Times New Roman"/>
      </w:rPr>
    </w:lvl>
    <w:lvl w:ilvl="2" w:tplc="B686A7EC">
      <w:numFmt w:val="decimal"/>
      <w:lvlText w:val=""/>
      <w:lvlJc w:val="left"/>
      <w:rPr>
        <w:rFonts w:cs="Times New Roman"/>
      </w:rPr>
    </w:lvl>
    <w:lvl w:ilvl="3" w:tplc="9E0A5D18">
      <w:numFmt w:val="decimal"/>
      <w:lvlText w:val=""/>
      <w:lvlJc w:val="left"/>
      <w:rPr>
        <w:rFonts w:cs="Times New Roman"/>
      </w:rPr>
    </w:lvl>
    <w:lvl w:ilvl="4" w:tplc="F1143982">
      <w:numFmt w:val="decimal"/>
      <w:lvlText w:val=""/>
      <w:lvlJc w:val="left"/>
      <w:rPr>
        <w:rFonts w:cs="Times New Roman"/>
      </w:rPr>
    </w:lvl>
    <w:lvl w:ilvl="5" w:tplc="C15210E8">
      <w:numFmt w:val="decimal"/>
      <w:lvlText w:val=""/>
      <w:lvlJc w:val="left"/>
      <w:rPr>
        <w:rFonts w:cs="Times New Roman"/>
      </w:rPr>
    </w:lvl>
    <w:lvl w:ilvl="6" w:tplc="0A7C8182">
      <w:numFmt w:val="decimal"/>
      <w:lvlText w:val=""/>
      <w:lvlJc w:val="left"/>
      <w:rPr>
        <w:rFonts w:cs="Times New Roman"/>
      </w:rPr>
    </w:lvl>
    <w:lvl w:ilvl="7" w:tplc="BD5E673C">
      <w:numFmt w:val="decimal"/>
      <w:lvlText w:val=""/>
      <w:lvlJc w:val="left"/>
      <w:rPr>
        <w:rFonts w:cs="Times New Roman"/>
      </w:rPr>
    </w:lvl>
    <w:lvl w:ilvl="8" w:tplc="DEA29882">
      <w:numFmt w:val="decimal"/>
      <w:lvlText w:val=""/>
      <w:lvlJc w:val="left"/>
      <w:rPr>
        <w:rFonts w:cs="Times New Roman"/>
      </w:rPr>
    </w:lvl>
  </w:abstractNum>
  <w:num w:numId="1">
    <w:abstractNumId w:val="22"/>
  </w:num>
  <w:num w:numId="2">
    <w:abstractNumId w:val="14"/>
  </w:num>
  <w:num w:numId="3">
    <w:abstractNumId w:val="9"/>
  </w:num>
  <w:num w:numId="4">
    <w:abstractNumId w:val="1"/>
  </w:num>
  <w:num w:numId="5">
    <w:abstractNumId w:val="3"/>
  </w:num>
  <w:num w:numId="6">
    <w:abstractNumId w:val="11"/>
  </w:num>
  <w:num w:numId="7">
    <w:abstractNumId w:val="5"/>
  </w:num>
  <w:num w:numId="8">
    <w:abstractNumId w:val="6"/>
  </w:num>
  <w:num w:numId="9">
    <w:abstractNumId w:val="25"/>
  </w:num>
  <w:num w:numId="10">
    <w:abstractNumId w:val="12"/>
  </w:num>
  <w:num w:numId="11">
    <w:abstractNumId w:val="4"/>
  </w:num>
  <w:num w:numId="12">
    <w:abstractNumId w:val="0"/>
  </w:num>
  <w:num w:numId="13">
    <w:abstractNumId w:val="16"/>
  </w:num>
  <w:num w:numId="14">
    <w:abstractNumId w:val="17"/>
  </w:num>
  <w:num w:numId="15">
    <w:abstractNumId w:val="18"/>
  </w:num>
  <w:num w:numId="16">
    <w:abstractNumId w:val="19"/>
  </w:num>
  <w:num w:numId="17">
    <w:abstractNumId w:val="7"/>
  </w:num>
  <w:num w:numId="18">
    <w:abstractNumId w:val="21"/>
  </w:num>
  <w:num w:numId="19">
    <w:abstractNumId w:val="13"/>
  </w:num>
  <w:num w:numId="20">
    <w:abstractNumId w:val="10"/>
  </w:num>
  <w:num w:numId="21">
    <w:abstractNumId w:val="2"/>
  </w:num>
  <w:num w:numId="22">
    <w:abstractNumId w:val="20"/>
  </w:num>
  <w:num w:numId="23">
    <w:abstractNumId w:val="23"/>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3"/>
    </w:lvlOverride>
    <w:lvlOverride w:ilvl="1"/>
    <w:lvlOverride w:ilvl="2"/>
    <w:lvlOverride w:ilvl="3"/>
    <w:lvlOverride w:ilvl="4"/>
    <w:lvlOverride w:ilvl="5"/>
    <w:lvlOverride w:ilvl="6"/>
    <w:lvlOverride w:ilvl="7"/>
    <w:lvlOverride w:ilvl="8"/>
  </w:num>
  <w:num w:numId="26">
    <w:abstractNumId w:val="8"/>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378"/>
    <w:rsid w:val="00055ED7"/>
    <w:rsid w:val="0008574F"/>
    <w:rsid w:val="000B2348"/>
    <w:rsid w:val="0010427A"/>
    <w:rsid w:val="002F1E8B"/>
    <w:rsid w:val="00382B55"/>
    <w:rsid w:val="00473FF2"/>
    <w:rsid w:val="0048028C"/>
    <w:rsid w:val="004F3E64"/>
    <w:rsid w:val="005C1378"/>
    <w:rsid w:val="005E7F8E"/>
    <w:rsid w:val="00646DA6"/>
    <w:rsid w:val="00654B36"/>
    <w:rsid w:val="0066308E"/>
    <w:rsid w:val="00734B37"/>
    <w:rsid w:val="007773E1"/>
    <w:rsid w:val="00882EB8"/>
    <w:rsid w:val="0089103F"/>
    <w:rsid w:val="00923F13"/>
    <w:rsid w:val="009455ED"/>
    <w:rsid w:val="00966C16"/>
    <w:rsid w:val="00973889"/>
    <w:rsid w:val="009D16EE"/>
    <w:rsid w:val="00A023BD"/>
    <w:rsid w:val="00B82A82"/>
    <w:rsid w:val="00BF7C4F"/>
    <w:rsid w:val="00C7198A"/>
    <w:rsid w:val="00EE7C12"/>
    <w:rsid w:val="00F148AC"/>
    <w:rsid w:val="00FC30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78"/>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308E"/>
    <w:rPr>
      <w:rFonts w:cs="Times New Roman"/>
      <w:color w:val="0000FF"/>
      <w:u w:val="single"/>
    </w:rPr>
  </w:style>
  <w:style w:type="paragraph" w:styleId="NormalWeb">
    <w:name w:val="Normal (Web)"/>
    <w:basedOn w:val="Normal"/>
    <w:uiPriority w:val="99"/>
    <w:rsid w:val="00BF7C4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53500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1989</Words>
  <Characters>11340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User-160</cp:lastModifiedBy>
  <cp:revision>2</cp:revision>
  <cp:lastPrinted>2020-01-24T03:19:00Z</cp:lastPrinted>
  <dcterms:created xsi:type="dcterms:W3CDTF">2020-01-26T14:15:00Z</dcterms:created>
  <dcterms:modified xsi:type="dcterms:W3CDTF">2020-01-26T14:15:00Z</dcterms:modified>
</cp:coreProperties>
</file>